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8B" w:rsidRPr="00C97A1B" w:rsidRDefault="00C97A1B" w:rsidP="00C97A1B">
      <w:pPr>
        <w:jc w:val="left"/>
        <w:rPr>
          <w:rFonts w:ascii="Baskerville Old Face" w:hAnsi="Baskerville Old Face" w:cs="Times New Roman"/>
          <w:b/>
          <w:sz w:val="24"/>
          <w:szCs w:val="24"/>
          <w:lang w:val="bg-BG"/>
        </w:rPr>
      </w:pPr>
      <w:bookmarkStart w:id="0" w:name="_GoBack"/>
      <w:bookmarkEnd w:id="0"/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ПРИЛОЖЕНИЕ</w:t>
      </w:r>
      <w:r w:rsidR="00A521DC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="00A521DC" w:rsidRPr="00C97A1B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A521DC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1</w:t>
      </w:r>
    </w:p>
    <w:p w:rsidR="00A521DC" w:rsidRPr="00C97A1B" w:rsidRDefault="00A521DC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482446" w:rsidRPr="00C97A1B" w:rsidRDefault="00482446" w:rsidP="00C97A1B">
      <w:pPr>
        <w:pStyle w:val="ListParagraph"/>
        <w:numPr>
          <w:ilvl w:val="0"/>
          <w:numId w:val="1"/>
        </w:numPr>
        <w:ind w:left="426" w:hanging="284"/>
        <w:jc w:val="left"/>
        <w:rPr>
          <w:rFonts w:ascii="Baskerville Old Face" w:hAnsi="Baskerville Old Face" w:cs="Times New Roman"/>
          <w:b/>
          <w:sz w:val="24"/>
          <w:szCs w:val="24"/>
          <w:lang w:val="bg-BG"/>
        </w:rPr>
      </w:pP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Таблици</w:t>
      </w:r>
    </w:p>
    <w:p w:rsidR="00482446" w:rsidRPr="00C97A1B" w:rsidRDefault="00482446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482446" w:rsidRPr="00C97A1B" w:rsidRDefault="00482446" w:rsidP="00482446">
      <w:pPr>
        <w:spacing w:line="240" w:lineRule="auto"/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</w:pP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Таблица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fldChar w:fldCharType="begin"/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instrText xml:space="preserve"> SEQ </w:instrTex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instrText>Таблица</w:instrTex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instrText xml:space="preserve"> \* ARABIC </w:instrTex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fldChar w:fldCharType="separate"/>
      </w:r>
      <w:r w:rsidR="0096116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>1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fldChar w:fldCharType="end"/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>.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 w:eastAsia="ko-KR"/>
        </w:rPr>
        <w:t xml:space="preserve"> 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Заболеваемост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смъртност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леталитет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остри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инфекциозни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болести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*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България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през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2000 - 2016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>.</w:t>
      </w:r>
    </w:p>
    <w:p w:rsidR="00327C80" w:rsidRPr="00C97A1B" w:rsidRDefault="00327C80" w:rsidP="00482446">
      <w:pPr>
        <w:spacing w:line="240" w:lineRule="auto"/>
        <w:rPr>
          <w:rFonts w:ascii="Baskerville Old Face" w:eastAsia="Times New Roman" w:hAnsi="Baskerville Old Face" w:cs="Times New Roman"/>
          <w:b/>
          <w:bCs/>
          <w:sz w:val="10"/>
          <w:szCs w:val="10"/>
          <w:lang w:val="bg-BG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31"/>
        <w:gridCol w:w="1787"/>
        <w:gridCol w:w="1808"/>
        <w:gridCol w:w="1788"/>
        <w:gridCol w:w="1788"/>
        <w:gridCol w:w="1786"/>
      </w:tblGrid>
      <w:tr w:rsidR="00B7684A" w:rsidRPr="00C97A1B" w:rsidTr="00C97A1B">
        <w:trPr>
          <w:jc w:val="center"/>
        </w:trPr>
        <w:tc>
          <w:tcPr>
            <w:tcW w:w="606" w:type="pct"/>
            <w:shd w:val="clear" w:color="auto" w:fill="EED8D2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Година</w:t>
            </w:r>
          </w:p>
        </w:tc>
        <w:tc>
          <w:tcPr>
            <w:tcW w:w="879" w:type="pct"/>
            <w:shd w:val="clear" w:color="auto" w:fill="EED8D2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Брой</w:t>
            </w:r>
          </w:p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заболели</w:t>
            </w:r>
          </w:p>
        </w:tc>
        <w:tc>
          <w:tcPr>
            <w:tcW w:w="879" w:type="pct"/>
            <w:shd w:val="clear" w:color="auto" w:fill="EED8D2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Заболеваемост</w:t>
            </w:r>
          </w:p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 xml:space="preserve"> 100</w:t>
            </w:r>
            <w:r w:rsidRPr="00C97A1B">
              <w:rPr>
                <w:rFonts w:ascii="Baskerville Old Face" w:eastAsia="Times New Roman" w:hAnsi="Baskerville Old Face" w:cs="Baskerville Old Face"/>
                <w:b/>
                <w:bCs/>
                <w:sz w:val="24"/>
                <w:szCs w:val="24"/>
                <w:lang w:val="bg-BG" w:eastAsia="bg-BG"/>
              </w:rPr>
              <w:t> 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000 (</w:t>
            </w: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%000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879" w:type="pct"/>
            <w:shd w:val="clear" w:color="auto" w:fill="EED8D2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Брой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умрели</w:t>
            </w:r>
          </w:p>
        </w:tc>
        <w:tc>
          <w:tcPr>
            <w:tcW w:w="879" w:type="pct"/>
            <w:shd w:val="clear" w:color="auto" w:fill="EED8D2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Смъртност</w:t>
            </w:r>
          </w:p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 xml:space="preserve"> 100</w:t>
            </w:r>
            <w:r w:rsidRPr="00C97A1B">
              <w:rPr>
                <w:rFonts w:ascii="Baskerville Old Face" w:eastAsia="Times New Roman" w:hAnsi="Baskerville Old Face" w:cs="Baskerville Old Face"/>
                <w:b/>
                <w:bCs/>
                <w:sz w:val="24"/>
                <w:szCs w:val="24"/>
                <w:lang w:val="bg-BG" w:eastAsia="bg-BG"/>
              </w:rPr>
              <w:t> 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000 (</w:t>
            </w: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%000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878" w:type="pct"/>
            <w:shd w:val="clear" w:color="auto" w:fill="EED8D2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Леталитет</w:t>
            </w:r>
          </w:p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(%)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2000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80 167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978,74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105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1,28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0,13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2001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51 333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629,89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131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1,61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0,26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2002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51 229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649,20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124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1,57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0,24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2003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50 913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648,92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116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1,48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0,23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2004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68 954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883,88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133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1,70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0,19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2005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59 913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771,97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108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1,39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0,18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2006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67 462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874,00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122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1,58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0,18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2007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70 277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915,15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121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1,58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0,17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2008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57 916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758,04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88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1,15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0,15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2009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63 474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834,46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97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1,28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0,15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2010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68 839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910,12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110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1,45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0,16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2011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58 259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791,07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64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0,87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0,11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2012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60 998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832,48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84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1,15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0,14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2013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67 916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932,65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79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1,08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0,12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2014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50 800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701,11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77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1,06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0,15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2015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54 471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756,31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71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0,99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0,13</w:t>
            </w:r>
          </w:p>
        </w:tc>
      </w:tr>
      <w:tr w:rsidR="00482446" w:rsidRPr="00C97A1B" w:rsidTr="00C97A1B">
        <w:trPr>
          <w:jc w:val="center"/>
        </w:trPr>
        <w:tc>
          <w:tcPr>
            <w:tcW w:w="606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2016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61 283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856,65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82</w:t>
            </w:r>
          </w:p>
        </w:tc>
        <w:tc>
          <w:tcPr>
            <w:tcW w:w="879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1,15</w:t>
            </w:r>
          </w:p>
        </w:tc>
        <w:tc>
          <w:tcPr>
            <w:tcW w:w="878" w:type="pct"/>
            <w:vAlign w:val="center"/>
          </w:tcPr>
          <w:p w:rsidR="00482446" w:rsidRPr="00C97A1B" w:rsidRDefault="00482446" w:rsidP="00327C8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Cs/>
                <w:sz w:val="24"/>
                <w:szCs w:val="24"/>
                <w:lang w:val="bg-BG" w:eastAsia="bg-BG"/>
              </w:rPr>
              <w:t>0,13</w:t>
            </w:r>
          </w:p>
        </w:tc>
      </w:tr>
    </w:tbl>
    <w:p w:rsidR="002D3992" w:rsidRPr="00C97A1B" w:rsidRDefault="002D3992" w:rsidP="002D3992">
      <w:pPr>
        <w:spacing w:line="240" w:lineRule="auto"/>
        <w:jc w:val="left"/>
        <w:rPr>
          <w:rFonts w:ascii="Baskerville Old Face" w:eastAsia="Times New Roman" w:hAnsi="Baskerville Old Face" w:cs="Times New Roman"/>
          <w:i/>
          <w:sz w:val="20"/>
          <w:szCs w:val="20"/>
          <w:lang w:val="bg-BG" w:eastAsia="bg-BG"/>
        </w:rPr>
      </w:pPr>
    </w:p>
    <w:p w:rsidR="00482446" w:rsidRPr="00C97A1B" w:rsidRDefault="00482446" w:rsidP="002D3992">
      <w:pPr>
        <w:spacing w:line="240" w:lineRule="auto"/>
        <w:jc w:val="left"/>
        <w:rPr>
          <w:rFonts w:ascii="Baskerville Old Face" w:eastAsia="Times New Roman" w:hAnsi="Baskerville Old Face" w:cs="Times New Roman"/>
          <w:bCs/>
          <w:i/>
          <w:sz w:val="20"/>
          <w:szCs w:val="20"/>
          <w:lang w:val="bg-BG" w:eastAsia="bg-BG"/>
        </w:rPr>
      </w:pPr>
      <w:r w:rsidRPr="00C97A1B">
        <w:rPr>
          <w:rFonts w:ascii="Baskerville Old Face" w:eastAsia="Times New Roman" w:hAnsi="Baskerville Old Face" w:cs="Times New Roman"/>
          <w:i/>
          <w:sz w:val="20"/>
          <w:szCs w:val="20"/>
          <w:lang w:val="bg-BG" w:eastAsia="bg-BG"/>
        </w:rPr>
        <w:t xml:space="preserve">* </w:t>
      </w:r>
      <w:r w:rsidRPr="00C97A1B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Без</w:t>
      </w:r>
      <w:r w:rsidRPr="00C97A1B">
        <w:rPr>
          <w:rFonts w:ascii="Baskerville Old Face" w:eastAsia="Times New Roman" w:hAnsi="Baskerville Old Face" w:cs="Times New Roman"/>
          <w:i/>
          <w:sz w:val="20"/>
          <w:szCs w:val="20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грип</w:t>
      </w:r>
      <w:r w:rsidRPr="00C97A1B">
        <w:rPr>
          <w:rFonts w:ascii="Baskerville Old Face" w:eastAsia="Times New Roman" w:hAnsi="Baskerville Old Face" w:cs="Times New Roman"/>
          <w:i/>
          <w:sz w:val="20"/>
          <w:szCs w:val="20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и</w:t>
      </w:r>
      <w:r w:rsidRPr="00C97A1B">
        <w:rPr>
          <w:rFonts w:ascii="Baskerville Old Face" w:eastAsia="Times New Roman" w:hAnsi="Baskerville Old Face" w:cs="Times New Roman"/>
          <w:i/>
          <w:sz w:val="20"/>
          <w:szCs w:val="20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ОРЗ</w:t>
      </w:r>
      <w:r w:rsidRPr="00C97A1B">
        <w:rPr>
          <w:rFonts w:ascii="Baskerville Old Face" w:eastAsia="Times New Roman" w:hAnsi="Baskerville Old Face" w:cs="Times New Roman"/>
          <w:i/>
          <w:sz w:val="20"/>
          <w:szCs w:val="20"/>
          <w:lang w:val="bg-BG" w:eastAsia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>туберкулоза</w:t>
      </w:r>
      <w:r w:rsidRPr="00C97A1B">
        <w:rPr>
          <w:rFonts w:ascii="Baskerville Old Face" w:eastAsia="Times New Roman" w:hAnsi="Baskerville Old Face" w:cs="Times New Roman"/>
          <w:bCs/>
          <w:i/>
          <w:sz w:val="20"/>
          <w:szCs w:val="20"/>
          <w:lang w:val="bg-BG" w:eastAsia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>СПИН</w:t>
      </w:r>
      <w:r w:rsidRPr="00C97A1B">
        <w:rPr>
          <w:rFonts w:ascii="Baskerville Old Face" w:eastAsia="Times New Roman" w:hAnsi="Baskerville Old Face" w:cs="Times New Roman"/>
          <w:bCs/>
          <w:i/>
          <w:sz w:val="20"/>
          <w:szCs w:val="20"/>
          <w:lang w:val="bg-BG" w:eastAsia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>полово</w:t>
      </w:r>
      <w:r w:rsidRPr="00C97A1B">
        <w:rPr>
          <w:rFonts w:ascii="Baskerville Old Face" w:eastAsia="Times New Roman" w:hAnsi="Baskerville Old Face" w:cs="Times New Roman"/>
          <w:bCs/>
          <w:i/>
          <w:sz w:val="20"/>
          <w:szCs w:val="20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>предавани</w:t>
      </w:r>
      <w:r w:rsidRPr="00C97A1B">
        <w:rPr>
          <w:rFonts w:ascii="Baskerville Old Face" w:eastAsia="Times New Roman" w:hAnsi="Baskerville Old Face" w:cs="Times New Roman"/>
          <w:bCs/>
          <w:i/>
          <w:sz w:val="20"/>
          <w:szCs w:val="20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>инфекции</w:t>
      </w:r>
      <w:r w:rsidRPr="00C97A1B">
        <w:rPr>
          <w:rFonts w:ascii="Baskerville Old Face" w:eastAsia="Times New Roman" w:hAnsi="Baskerville Old Face" w:cs="Times New Roman"/>
          <w:bCs/>
          <w:i/>
          <w:sz w:val="20"/>
          <w:szCs w:val="20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i/>
          <w:sz w:val="20"/>
          <w:szCs w:val="20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>паразитни</w:t>
      </w:r>
      <w:r w:rsidRPr="00C97A1B">
        <w:rPr>
          <w:rFonts w:ascii="Baskerville Old Face" w:eastAsia="Times New Roman" w:hAnsi="Baskerville Old Face" w:cs="Times New Roman"/>
          <w:bCs/>
          <w:i/>
          <w:sz w:val="20"/>
          <w:szCs w:val="20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i/>
          <w:sz w:val="20"/>
          <w:szCs w:val="20"/>
          <w:lang w:val="bg-BG" w:eastAsia="bg-BG"/>
        </w:rPr>
        <w:t>болести</w:t>
      </w:r>
    </w:p>
    <w:p w:rsidR="00482446" w:rsidRPr="00C97A1B" w:rsidRDefault="00482446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C97A1B" w:rsidRDefault="00C97A1B" w:rsidP="00A521DC">
      <w:pPr>
        <w:pStyle w:val="Caption"/>
        <w:spacing w:before="0" w:after="0"/>
        <w:jc w:val="both"/>
        <w:rPr>
          <w:noProof w:val="0"/>
        </w:rPr>
      </w:pPr>
      <w:r>
        <w:rPr>
          <w:noProof w:val="0"/>
        </w:rPr>
        <w:br w:type="page"/>
      </w:r>
    </w:p>
    <w:p w:rsidR="00A521DC" w:rsidRPr="00C97A1B" w:rsidRDefault="00A521DC" w:rsidP="00A521DC">
      <w:pPr>
        <w:pStyle w:val="Caption"/>
        <w:spacing w:before="0" w:after="0"/>
        <w:jc w:val="both"/>
        <w:rPr>
          <w:rFonts w:ascii="Baskerville Old Face" w:hAnsi="Baskerville Old Face"/>
          <w:noProof w:val="0"/>
        </w:rPr>
      </w:pPr>
      <w:r w:rsidRPr="00C97A1B">
        <w:rPr>
          <w:noProof w:val="0"/>
        </w:rPr>
        <w:lastRenderedPageBreak/>
        <w:t>Таблица</w:t>
      </w:r>
      <w:r w:rsidRPr="00C97A1B">
        <w:rPr>
          <w:rFonts w:ascii="Baskerville Old Face" w:hAnsi="Baskerville Old Face"/>
          <w:noProof w:val="0"/>
        </w:rPr>
        <w:t xml:space="preserve"> </w:t>
      </w:r>
      <w:r w:rsidR="00482446" w:rsidRPr="00C97A1B">
        <w:rPr>
          <w:rFonts w:ascii="Baskerville Old Face" w:hAnsi="Baskerville Old Face"/>
          <w:noProof w:val="0"/>
        </w:rPr>
        <w:t>2</w:t>
      </w:r>
      <w:r w:rsidRPr="00C97A1B">
        <w:rPr>
          <w:rFonts w:ascii="Baskerville Old Face" w:hAnsi="Baskerville Old Face"/>
          <w:noProof w:val="0"/>
        </w:rPr>
        <w:t xml:space="preserve">. </w:t>
      </w:r>
      <w:r w:rsidRPr="00C97A1B">
        <w:rPr>
          <w:noProof w:val="0"/>
        </w:rPr>
        <w:t>Заболеваемост</w:t>
      </w:r>
      <w:r w:rsidRPr="00C97A1B">
        <w:rPr>
          <w:rFonts w:ascii="Baskerville Old Face" w:hAnsi="Baskerville Old Face"/>
          <w:noProof w:val="0"/>
        </w:rPr>
        <w:t xml:space="preserve">, </w:t>
      </w:r>
      <w:r w:rsidRPr="00C97A1B">
        <w:rPr>
          <w:noProof w:val="0"/>
        </w:rPr>
        <w:t>смъртност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леталитет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от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остри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заразни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болести</w:t>
      </w:r>
      <w:r w:rsidRPr="00C97A1B">
        <w:rPr>
          <w:rFonts w:ascii="Baskerville Old Face" w:hAnsi="Baskerville Old Face"/>
          <w:noProof w:val="0"/>
        </w:rPr>
        <w:t xml:space="preserve">* </w:t>
      </w:r>
      <w:r w:rsidRPr="00C97A1B">
        <w:rPr>
          <w:noProof w:val="0"/>
        </w:rPr>
        <w:t>в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България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през</w:t>
      </w:r>
      <w:r w:rsidRPr="00C97A1B">
        <w:rPr>
          <w:rFonts w:ascii="Baskerville Old Face" w:hAnsi="Baskerville Old Face"/>
          <w:noProof w:val="0"/>
        </w:rPr>
        <w:t xml:space="preserve"> 2016 </w:t>
      </w:r>
      <w:r w:rsidRPr="00C97A1B">
        <w:rPr>
          <w:noProof w:val="0"/>
        </w:rPr>
        <w:t>г</w:t>
      </w:r>
      <w:r w:rsidRPr="00C97A1B">
        <w:rPr>
          <w:rFonts w:ascii="Baskerville Old Face" w:hAnsi="Baskerville Old Face"/>
          <w:noProof w:val="0"/>
        </w:rPr>
        <w:t>.</w:t>
      </w:r>
    </w:p>
    <w:p w:rsidR="00A521DC" w:rsidRPr="00C97A1B" w:rsidRDefault="00A521DC" w:rsidP="00A521DC">
      <w:pPr>
        <w:rPr>
          <w:rFonts w:ascii="Baskerville Old Face" w:hAnsi="Baskerville Old Face" w:cs="Times New Roman"/>
          <w:sz w:val="10"/>
          <w:szCs w:val="10"/>
          <w:lang w:val="bg-BG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54"/>
        <w:gridCol w:w="1202"/>
        <w:gridCol w:w="1369"/>
        <w:gridCol w:w="992"/>
        <w:gridCol w:w="1352"/>
        <w:gridCol w:w="984"/>
        <w:gridCol w:w="442"/>
      </w:tblGrid>
      <w:tr w:rsidR="00A32EB7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EED8D2"/>
            <w:noWrap/>
            <w:vAlign w:val="center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1822" w:type="pct"/>
            <w:shd w:val="clear" w:color="auto" w:fill="EED8D2"/>
            <w:noWrap/>
            <w:vAlign w:val="center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Нозологични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единици</w:t>
            </w:r>
          </w:p>
        </w:tc>
        <w:tc>
          <w:tcPr>
            <w:tcW w:w="568" w:type="pct"/>
            <w:shd w:val="clear" w:color="auto" w:fill="EED8D2"/>
            <w:noWrap/>
            <w:vAlign w:val="center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Забо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-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лели</w:t>
            </w:r>
          </w:p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(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)</w:t>
            </w:r>
          </w:p>
        </w:tc>
        <w:tc>
          <w:tcPr>
            <w:tcW w:w="647" w:type="pct"/>
            <w:shd w:val="clear" w:color="auto" w:fill="EED8D2"/>
            <w:noWrap/>
            <w:vAlign w:val="center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Заболе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-</w:t>
            </w:r>
          </w:p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ваемост</w:t>
            </w:r>
          </w:p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(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100 000)</w:t>
            </w:r>
          </w:p>
        </w:tc>
        <w:tc>
          <w:tcPr>
            <w:tcW w:w="469" w:type="pct"/>
            <w:shd w:val="clear" w:color="auto" w:fill="EED8D2"/>
            <w:noWrap/>
            <w:vAlign w:val="center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Умрели</w:t>
            </w:r>
          </w:p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(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)</w:t>
            </w:r>
          </w:p>
        </w:tc>
        <w:tc>
          <w:tcPr>
            <w:tcW w:w="639" w:type="pct"/>
            <w:shd w:val="clear" w:color="auto" w:fill="EED8D2"/>
            <w:vAlign w:val="center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Смъртност</w:t>
            </w:r>
          </w:p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(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100 000)</w:t>
            </w:r>
          </w:p>
        </w:tc>
        <w:tc>
          <w:tcPr>
            <w:tcW w:w="465" w:type="pct"/>
            <w:shd w:val="clear" w:color="auto" w:fill="EED8D2"/>
            <w:vAlign w:val="center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Леталитет</w:t>
            </w:r>
          </w:p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(%)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Антракс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0,01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БММЕ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хемофилус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инфлуенце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0,04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БММЕ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пневмококов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35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0,49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0,14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28,57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БММЕ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стрептококов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0,04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БММЕ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**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74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1,03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28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0,39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37,84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Ботулизъм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0,04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Бруцелоза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Бяс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Вариант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болестта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</w:t>
            </w:r>
          </w:p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Кройтцфелд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-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Якоб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Вариола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Варицела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32474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453,94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0,01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0,003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Вирусни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менингити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менингоенцефалити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201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2,81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0,10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3,48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Кримска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-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Конго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</w:p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хеморагична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треска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0,06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Хеморагична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треска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</w:p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бъбречен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синдром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0,14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Вирусен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хепатит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тип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1627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22,74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0,04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0,18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Вирусен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хепатит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тип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219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3,06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0,14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4,57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Вирусен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хепатит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тип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81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1,13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0,01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1,23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Вирусен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хепатит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тип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D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0,04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Вирусен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хепатит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неопределен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235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3,28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0,01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0,43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Гастроентерит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,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ентероколит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16786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234,65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0,20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0,08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Дизентерия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шигелоза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291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4,07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Дифтерия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23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Епидемичен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паротит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***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0,27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24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Жълта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треска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Западнонилска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треска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0,03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26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Инвазивна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инфекция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,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пневмококова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27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Инвазивна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инфекция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,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хемофилус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</w:p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инфлуенце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28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Йерсиниоза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0,14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29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Кампилобактериоза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202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2,82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Коклюш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98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1,37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31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Колиентерити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ешерихиози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360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5,03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32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Инфекция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,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предизвикана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</w:t>
            </w:r>
          </w:p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E.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с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oli,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продуциращи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Shiga/Vero</w:t>
            </w:r>
          </w:p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токсини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(STEC/VTEC)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lastRenderedPageBreak/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lastRenderedPageBreak/>
              <w:t>33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Коремен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тиф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/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Паратиф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0,01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34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треска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0,27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35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Кърлежов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енцефалит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36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Лаймска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борелиоза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290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4,05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37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vertAlign w:val="superscript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Легионерска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болест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38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Лептоспирози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0,18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0,01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7,69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39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Листериоза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0,07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0,03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40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Марсилска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треска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212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2,96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41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Менингококова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инфекция</w:t>
            </w:r>
          </w:p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менингококов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менингит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сепсис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0,17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0,01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8,33</w:t>
            </w:r>
          </w:p>
        </w:tc>
      </w:tr>
      <w:tr w:rsidR="00A521DC" w:rsidRPr="00C97A1B" w:rsidTr="00C97A1B">
        <w:trPr>
          <w:gridAfter w:val="1"/>
          <w:wAfter w:w="209" w:type="pct"/>
          <w:trHeight w:val="300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42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Морбили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0,01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43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Орнитоза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44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Петнист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тиф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45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Полиомиелит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46 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Остри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вяли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парализи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249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3,48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47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Птичи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грип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A/H5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A/H5N1</w:t>
            </w:r>
          </w:p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хора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48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Ротавирусен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гастроентерит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2192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30,64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0,01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0,05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49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Рубеола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0,03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Вродена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рубеола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51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Салмонелоза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718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10,04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0,01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0,14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52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Скарлатина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4821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67,39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53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Тежък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остър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респираторен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синдром</w:t>
            </w:r>
          </w:p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ТОРС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54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Тетанус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0,06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0,01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25,00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55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Туларемия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0,04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56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Холера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gridAfter w:val="1"/>
          <w:wAfter w:w="209" w:type="pct"/>
          <w:trHeight w:val="264"/>
        </w:trPr>
        <w:tc>
          <w:tcPr>
            <w:tcW w:w="181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57</w:t>
            </w:r>
          </w:p>
        </w:tc>
        <w:tc>
          <w:tcPr>
            <w:tcW w:w="1822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Чума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A521DC" w:rsidRPr="00C97A1B" w:rsidTr="00C97A1B">
        <w:trPr>
          <w:trHeight w:val="264"/>
        </w:trPr>
        <w:tc>
          <w:tcPr>
            <w:tcW w:w="2003" w:type="pct"/>
            <w:gridSpan w:val="2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right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61283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856,65</w:t>
            </w:r>
          </w:p>
        </w:tc>
        <w:tc>
          <w:tcPr>
            <w:tcW w:w="469" w:type="pct"/>
            <w:shd w:val="clear" w:color="auto" w:fill="FFFFFF"/>
            <w:noWrap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82</w:t>
            </w:r>
          </w:p>
        </w:tc>
        <w:tc>
          <w:tcPr>
            <w:tcW w:w="639" w:type="pct"/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1,15</w:t>
            </w:r>
          </w:p>
        </w:tc>
        <w:tc>
          <w:tcPr>
            <w:tcW w:w="465" w:type="pct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521DC" w:rsidRPr="00C97A1B" w:rsidRDefault="00A521DC" w:rsidP="00A521DC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0,13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21DC" w:rsidRPr="00C97A1B" w:rsidRDefault="00A521DC" w:rsidP="00B8442A">
            <w:pPr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A521DC" w:rsidRPr="00C97A1B" w:rsidRDefault="00A521DC" w:rsidP="00A521DC">
      <w:pPr>
        <w:spacing w:line="240" w:lineRule="auto"/>
        <w:jc w:val="center"/>
        <w:rPr>
          <w:rFonts w:ascii="Baskerville Old Face" w:hAnsi="Baskerville Old Face" w:cs="Times New Roman"/>
          <w:i/>
          <w:sz w:val="18"/>
          <w:szCs w:val="18"/>
          <w:lang w:val="bg-BG"/>
        </w:rPr>
      </w:pP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Източник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: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НЦЗПБ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,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Анализ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на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заразната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заболеваемост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през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2016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г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>.</w:t>
      </w:r>
    </w:p>
    <w:p w:rsidR="00A521DC" w:rsidRPr="00C97A1B" w:rsidRDefault="00A521DC" w:rsidP="00A521DC">
      <w:pPr>
        <w:spacing w:line="240" w:lineRule="auto"/>
        <w:rPr>
          <w:rFonts w:ascii="Baskerville Old Face" w:hAnsi="Baskerville Old Face" w:cs="Times New Roman"/>
          <w:bCs/>
          <w:i/>
          <w:sz w:val="24"/>
          <w:szCs w:val="24"/>
          <w:lang w:val="bg-BG"/>
        </w:rPr>
      </w:pPr>
    </w:p>
    <w:p w:rsidR="00A521DC" w:rsidRPr="00C97A1B" w:rsidRDefault="00A521DC" w:rsidP="00A521DC">
      <w:pPr>
        <w:spacing w:line="240" w:lineRule="auto"/>
        <w:rPr>
          <w:rFonts w:ascii="Baskerville Old Face" w:hAnsi="Baskerville Old Face" w:cs="Times New Roman"/>
          <w:bCs/>
          <w:i/>
          <w:sz w:val="24"/>
          <w:szCs w:val="24"/>
          <w:lang w:val="bg-BG"/>
        </w:rPr>
      </w:pP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>*</w:t>
      </w:r>
      <w:r w:rsidRPr="00C97A1B">
        <w:rPr>
          <w:rFonts w:ascii="Times New Roman" w:hAnsi="Times New Roman" w:cs="Times New Roman"/>
          <w:i/>
          <w:sz w:val="24"/>
          <w:szCs w:val="24"/>
          <w:lang w:val="bg-BG"/>
        </w:rPr>
        <w:t>Без</w:t>
      </w:r>
      <w:r w:rsidRPr="00C97A1B">
        <w:rPr>
          <w:rFonts w:ascii="Baskerville Old Face" w:hAnsi="Baskerville Old Face" w:cs="Times New Roman"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24"/>
          <w:szCs w:val="24"/>
          <w:lang w:val="bg-BG"/>
        </w:rPr>
        <w:t>грип</w:t>
      </w:r>
      <w:r w:rsidRPr="00C97A1B">
        <w:rPr>
          <w:rFonts w:ascii="Baskerville Old Face" w:hAnsi="Baskerville Old Face" w:cs="Times New Roman"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24"/>
          <w:szCs w:val="24"/>
          <w:lang w:val="bg-BG"/>
        </w:rPr>
        <w:t>и</w:t>
      </w:r>
      <w:r w:rsidRPr="00C97A1B">
        <w:rPr>
          <w:rFonts w:ascii="Baskerville Old Face" w:hAnsi="Baskerville Old Face" w:cs="Times New Roman"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24"/>
          <w:szCs w:val="24"/>
          <w:lang w:val="bg-BG"/>
        </w:rPr>
        <w:t>ОРЗ</w:t>
      </w:r>
      <w:r w:rsidRPr="00C97A1B">
        <w:rPr>
          <w:rFonts w:ascii="Baskerville Old Face" w:hAnsi="Baskerville Old Face" w:cs="Times New Roman"/>
          <w:i/>
          <w:sz w:val="24"/>
          <w:szCs w:val="24"/>
          <w:lang w:val="bg-BG"/>
        </w:rPr>
        <w:t xml:space="preserve">,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туберкулоза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,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СПИН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,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полово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предавани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инфекции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и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паразитни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болести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</w:p>
    <w:p w:rsidR="00A521DC" w:rsidRPr="00C97A1B" w:rsidRDefault="00A521DC" w:rsidP="00A521DC">
      <w:pPr>
        <w:spacing w:line="240" w:lineRule="auto"/>
        <w:rPr>
          <w:rFonts w:ascii="Baskerville Old Face" w:hAnsi="Baskerville Old Face" w:cs="Times New Roman"/>
          <w:bCs/>
          <w:i/>
          <w:sz w:val="24"/>
          <w:szCs w:val="24"/>
          <w:lang w:val="bg-BG"/>
        </w:rPr>
      </w:pP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** 1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потвърден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случай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менингококова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инфекция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(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менингококов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менингит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и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сепсис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)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от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Ямбол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е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съобщен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погрешно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в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НЦОЗА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като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БММЕ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други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и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е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преместен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като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случай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менингококова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инфекция</w:t>
      </w:r>
    </w:p>
    <w:p w:rsidR="00A521DC" w:rsidRPr="00C97A1B" w:rsidRDefault="00A521DC" w:rsidP="00A521DC">
      <w:pPr>
        <w:spacing w:line="240" w:lineRule="auto"/>
        <w:rPr>
          <w:rFonts w:ascii="Baskerville Old Face" w:hAnsi="Baskerville Old Face" w:cs="Times New Roman"/>
          <w:bCs/>
          <w:i/>
          <w:sz w:val="24"/>
          <w:szCs w:val="24"/>
          <w:lang w:val="bg-BG"/>
        </w:rPr>
      </w:pP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*** 1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отхвърлен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случай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епидемичен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паротит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от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Ловеч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погрешно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е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съобщен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в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НЦОЗА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и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е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изключен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от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общия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брой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случаите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епидемичен</w:t>
      </w:r>
      <w:r w:rsidRPr="00C97A1B">
        <w:rPr>
          <w:rFonts w:ascii="Baskerville Old Face" w:hAnsi="Baskerville Old Face" w:cs="Times New Roman"/>
          <w:bCs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Cs/>
          <w:i/>
          <w:sz w:val="24"/>
          <w:szCs w:val="24"/>
          <w:lang w:val="bg-BG"/>
        </w:rPr>
        <w:t>паротит</w:t>
      </w:r>
    </w:p>
    <w:p w:rsidR="00A521DC" w:rsidRPr="00C97A1B" w:rsidRDefault="00A521DC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A32EB7" w:rsidRPr="00C97A1B" w:rsidRDefault="00A32EB7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C97A1B" w:rsidRDefault="00C97A1B" w:rsidP="00A32EB7">
      <w:pPr>
        <w:pStyle w:val="Caption"/>
        <w:spacing w:before="0" w:after="0"/>
        <w:jc w:val="both"/>
        <w:rPr>
          <w:noProof w:val="0"/>
        </w:rPr>
      </w:pPr>
      <w:r>
        <w:rPr>
          <w:noProof w:val="0"/>
        </w:rPr>
        <w:br w:type="page"/>
      </w:r>
    </w:p>
    <w:p w:rsidR="00A32EB7" w:rsidRPr="00C97A1B" w:rsidRDefault="00A32EB7" w:rsidP="00A32EB7">
      <w:pPr>
        <w:pStyle w:val="Caption"/>
        <w:spacing w:before="0" w:after="0"/>
        <w:jc w:val="both"/>
        <w:rPr>
          <w:rFonts w:ascii="Baskerville Old Face" w:hAnsi="Baskerville Old Face"/>
          <w:noProof w:val="0"/>
        </w:rPr>
      </w:pPr>
      <w:r w:rsidRPr="00C97A1B">
        <w:rPr>
          <w:noProof w:val="0"/>
        </w:rPr>
        <w:lastRenderedPageBreak/>
        <w:t>Таблица</w:t>
      </w:r>
      <w:r w:rsidRPr="00C97A1B">
        <w:rPr>
          <w:rFonts w:ascii="Baskerville Old Face" w:hAnsi="Baskerville Old Face"/>
          <w:noProof w:val="0"/>
        </w:rPr>
        <w:t xml:space="preserve"> 3. </w:t>
      </w:r>
      <w:r w:rsidRPr="00C97A1B">
        <w:rPr>
          <w:noProof w:val="0"/>
        </w:rPr>
        <w:t>Брой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заболели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от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ваксинопредотвратими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заболявания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в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България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през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периода</w:t>
      </w:r>
      <w:r w:rsidRPr="00C97A1B">
        <w:rPr>
          <w:rFonts w:ascii="Baskerville Old Face" w:hAnsi="Baskerville Old Face"/>
          <w:noProof w:val="0"/>
        </w:rPr>
        <w:t xml:space="preserve"> 2012-2016 </w:t>
      </w:r>
      <w:r w:rsidRPr="00C97A1B">
        <w:rPr>
          <w:noProof w:val="0"/>
        </w:rPr>
        <w:t>г</w:t>
      </w:r>
      <w:r w:rsidRPr="00C97A1B">
        <w:rPr>
          <w:rFonts w:ascii="Baskerville Old Face" w:hAnsi="Baskerville Old Face"/>
          <w:noProof w:val="0"/>
        </w:rPr>
        <w:t>.</w:t>
      </w:r>
    </w:p>
    <w:p w:rsidR="00A32EB7" w:rsidRPr="00C97A1B" w:rsidRDefault="00A32EB7" w:rsidP="00A32EB7">
      <w:pPr>
        <w:rPr>
          <w:rFonts w:ascii="Baskerville Old Face" w:hAnsi="Baskerville Old Face" w:cs="Times New Roman"/>
          <w:sz w:val="10"/>
          <w:szCs w:val="10"/>
          <w:lang w:val="bg-BG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1372"/>
        <w:gridCol w:w="1371"/>
        <w:gridCol w:w="1373"/>
        <w:gridCol w:w="1371"/>
        <w:gridCol w:w="1371"/>
      </w:tblGrid>
      <w:tr w:rsidR="00B45493" w:rsidRPr="00C97A1B" w:rsidTr="00C97A1B">
        <w:trPr>
          <w:trHeight w:val="317"/>
          <w:jc w:val="center"/>
        </w:trPr>
        <w:tc>
          <w:tcPr>
            <w:tcW w:w="1634" w:type="pct"/>
            <w:vMerge w:val="restart"/>
            <w:shd w:val="clear" w:color="auto" w:fill="EED8D2"/>
            <w:vAlign w:val="center"/>
          </w:tcPr>
          <w:p w:rsidR="00A32EB7" w:rsidRPr="00C97A1B" w:rsidRDefault="00A32EB7" w:rsidP="00B8442A">
            <w:pPr>
              <w:jc w:val="center"/>
              <w:rPr>
                <w:rFonts w:ascii="Baskerville Old Face" w:eastAsia="SimSun" w:hAnsi="Baskerville Old Face" w:cs="Times New Roman"/>
                <w:b/>
                <w:bCs/>
                <w:sz w:val="24"/>
                <w:szCs w:val="24"/>
                <w:lang w:val="bg-BG" w:eastAsia="zh-CN"/>
              </w:rPr>
            </w:pPr>
          </w:p>
          <w:p w:rsidR="00A32EB7" w:rsidRPr="00C97A1B" w:rsidRDefault="00A32EB7" w:rsidP="00B8442A">
            <w:pPr>
              <w:jc w:val="center"/>
              <w:rPr>
                <w:rFonts w:ascii="Baskerville Old Face" w:eastAsia="SimSun" w:hAnsi="Baskerville Old Face" w:cs="Times New Roman"/>
                <w:b/>
                <w:bCs/>
                <w:sz w:val="24"/>
                <w:szCs w:val="24"/>
                <w:lang w:val="bg-BG" w:eastAsia="zh-CN"/>
              </w:rPr>
            </w:pP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Заболяване</w:t>
            </w:r>
          </w:p>
          <w:p w:rsidR="00A32EB7" w:rsidRPr="00C97A1B" w:rsidRDefault="00A32EB7" w:rsidP="00B8442A">
            <w:pPr>
              <w:jc w:val="center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</w:p>
        </w:tc>
        <w:tc>
          <w:tcPr>
            <w:tcW w:w="3366" w:type="pct"/>
            <w:gridSpan w:val="5"/>
            <w:shd w:val="clear" w:color="auto" w:fill="EED8D2"/>
            <w:vAlign w:val="center"/>
          </w:tcPr>
          <w:p w:rsidR="00A32EB7" w:rsidRPr="00C97A1B" w:rsidRDefault="00A32EB7" w:rsidP="00B8442A">
            <w:pPr>
              <w:jc w:val="center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Брой</w:t>
            </w:r>
            <w:r w:rsidRPr="00C97A1B">
              <w:rPr>
                <w:rFonts w:ascii="Baskerville Old Face" w:eastAsia="SimSun" w:hAnsi="Baskerville Old Face" w:cs="Times New Roman"/>
                <w:b/>
                <w:bCs/>
                <w:sz w:val="24"/>
                <w:szCs w:val="24"/>
                <w:lang w:val="bg-BG" w:eastAsia="zh-CN"/>
              </w:rPr>
              <w:t xml:space="preserve"> </w:t>
            </w: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случаи</w:t>
            </w:r>
          </w:p>
        </w:tc>
      </w:tr>
      <w:tr w:rsidR="00FF3929" w:rsidRPr="00C97A1B" w:rsidTr="00C97A1B">
        <w:trPr>
          <w:trHeight w:val="317"/>
          <w:jc w:val="center"/>
        </w:trPr>
        <w:tc>
          <w:tcPr>
            <w:tcW w:w="1634" w:type="pct"/>
            <w:vMerge/>
            <w:shd w:val="clear" w:color="auto" w:fill="EED8D2"/>
            <w:vAlign w:val="center"/>
          </w:tcPr>
          <w:p w:rsidR="00A32EB7" w:rsidRPr="00C97A1B" w:rsidRDefault="00A32EB7" w:rsidP="00B8442A">
            <w:pPr>
              <w:jc w:val="center"/>
              <w:rPr>
                <w:rFonts w:ascii="Baskerville Old Face" w:eastAsia="SimSun" w:hAnsi="Baskerville Old Face" w:cs="Times New Roman"/>
                <w:sz w:val="24"/>
                <w:szCs w:val="24"/>
                <w:lang w:val="bg-BG" w:eastAsia="zh-CN"/>
              </w:rPr>
            </w:pPr>
          </w:p>
        </w:tc>
        <w:tc>
          <w:tcPr>
            <w:tcW w:w="673" w:type="pct"/>
            <w:shd w:val="clear" w:color="auto" w:fill="EED8D2"/>
            <w:vAlign w:val="center"/>
          </w:tcPr>
          <w:p w:rsidR="00A32EB7" w:rsidRPr="00C97A1B" w:rsidRDefault="00A32EB7" w:rsidP="00A32EB7">
            <w:pPr>
              <w:jc w:val="center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Baskerville Old Face" w:eastAsia="SimSun" w:hAnsi="Baskerville Old Face" w:cs="Times New Roman"/>
                <w:b/>
                <w:bCs/>
                <w:sz w:val="24"/>
                <w:szCs w:val="24"/>
                <w:lang w:val="bg-BG" w:eastAsia="zh-CN"/>
              </w:rPr>
              <w:t xml:space="preserve">2012 </w:t>
            </w: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г</w:t>
            </w:r>
            <w:r w:rsidRPr="00C97A1B">
              <w:rPr>
                <w:rFonts w:ascii="Baskerville Old Face" w:eastAsia="SimSun" w:hAnsi="Baskerville Old Face" w:cs="Times New Roman"/>
                <w:b/>
                <w:bCs/>
                <w:sz w:val="24"/>
                <w:szCs w:val="24"/>
                <w:lang w:val="bg-BG" w:eastAsia="zh-CN"/>
              </w:rPr>
              <w:t>.</w:t>
            </w:r>
          </w:p>
        </w:tc>
        <w:tc>
          <w:tcPr>
            <w:tcW w:w="673" w:type="pct"/>
            <w:shd w:val="clear" w:color="auto" w:fill="EED8D2"/>
            <w:vAlign w:val="center"/>
          </w:tcPr>
          <w:p w:rsidR="00A32EB7" w:rsidRPr="00C97A1B" w:rsidRDefault="00A32EB7" w:rsidP="00A32EB7">
            <w:pPr>
              <w:jc w:val="center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Baskerville Old Face" w:eastAsia="SimSun" w:hAnsi="Baskerville Old Face" w:cs="Times New Roman"/>
                <w:b/>
                <w:bCs/>
                <w:sz w:val="24"/>
                <w:szCs w:val="24"/>
                <w:lang w:val="bg-BG" w:eastAsia="zh-CN"/>
              </w:rPr>
              <w:t xml:space="preserve">2013 </w:t>
            </w: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г</w:t>
            </w:r>
            <w:r w:rsidRPr="00C97A1B">
              <w:rPr>
                <w:rFonts w:ascii="Baskerville Old Face" w:eastAsia="SimSun" w:hAnsi="Baskerville Old Face" w:cs="Times New Roman"/>
                <w:b/>
                <w:bCs/>
                <w:sz w:val="24"/>
                <w:szCs w:val="24"/>
                <w:lang w:val="bg-BG" w:eastAsia="zh-CN"/>
              </w:rPr>
              <w:t>.</w:t>
            </w:r>
          </w:p>
        </w:tc>
        <w:tc>
          <w:tcPr>
            <w:tcW w:w="674" w:type="pct"/>
            <w:shd w:val="clear" w:color="auto" w:fill="EED8D2"/>
            <w:vAlign w:val="center"/>
          </w:tcPr>
          <w:p w:rsidR="00A32EB7" w:rsidRPr="00C97A1B" w:rsidRDefault="00A32EB7" w:rsidP="00A32EB7">
            <w:pPr>
              <w:jc w:val="center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Baskerville Old Face" w:eastAsia="SimSun" w:hAnsi="Baskerville Old Face" w:cs="Times New Roman"/>
                <w:b/>
                <w:bCs/>
                <w:sz w:val="24"/>
                <w:szCs w:val="24"/>
                <w:lang w:val="bg-BG" w:eastAsia="zh-CN"/>
              </w:rPr>
              <w:t xml:space="preserve">2014 </w:t>
            </w: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г</w:t>
            </w:r>
            <w:r w:rsidRPr="00C97A1B">
              <w:rPr>
                <w:rFonts w:ascii="Baskerville Old Face" w:eastAsia="SimSun" w:hAnsi="Baskerville Old Face" w:cs="Times New Roman"/>
                <w:b/>
                <w:bCs/>
                <w:sz w:val="24"/>
                <w:szCs w:val="24"/>
                <w:lang w:val="bg-BG" w:eastAsia="zh-CN"/>
              </w:rPr>
              <w:t>.</w:t>
            </w:r>
          </w:p>
        </w:tc>
        <w:tc>
          <w:tcPr>
            <w:tcW w:w="673" w:type="pct"/>
            <w:shd w:val="clear" w:color="auto" w:fill="EED8D2"/>
            <w:vAlign w:val="center"/>
          </w:tcPr>
          <w:p w:rsidR="00A32EB7" w:rsidRPr="00C97A1B" w:rsidRDefault="00A32EB7" w:rsidP="00A32EB7">
            <w:pPr>
              <w:jc w:val="center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  <w:t xml:space="preserve">2015 </w:t>
            </w:r>
            <w:r w:rsidRPr="00C97A1B">
              <w:rPr>
                <w:rFonts w:ascii="Times New Roman" w:eastAsia="SimSun" w:hAnsi="Times New Roman" w:cs="Times New Roman"/>
                <w:b/>
                <w:sz w:val="24"/>
                <w:szCs w:val="24"/>
                <w:lang w:val="bg-BG" w:eastAsia="zh-CN"/>
              </w:rPr>
              <w:t>г</w:t>
            </w:r>
            <w:r w:rsidRPr="00C97A1B"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  <w:t>.</w:t>
            </w:r>
          </w:p>
        </w:tc>
        <w:tc>
          <w:tcPr>
            <w:tcW w:w="673" w:type="pct"/>
            <w:shd w:val="clear" w:color="auto" w:fill="EED8D2"/>
            <w:vAlign w:val="center"/>
          </w:tcPr>
          <w:p w:rsidR="00A32EB7" w:rsidRPr="00C97A1B" w:rsidRDefault="00A32EB7" w:rsidP="00A32EB7">
            <w:pPr>
              <w:jc w:val="center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  <w:t xml:space="preserve">2016 </w:t>
            </w:r>
            <w:r w:rsidRPr="00C97A1B">
              <w:rPr>
                <w:rFonts w:ascii="Times New Roman" w:eastAsia="SimSun" w:hAnsi="Times New Roman" w:cs="Times New Roman"/>
                <w:b/>
                <w:sz w:val="24"/>
                <w:szCs w:val="24"/>
                <w:lang w:val="bg-BG" w:eastAsia="zh-CN"/>
              </w:rPr>
              <w:t>г</w:t>
            </w:r>
            <w:r w:rsidRPr="00C97A1B"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  <w:t>.</w:t>
            </w:r>
          </w:p>
        </w:tc>
      </w:tr>
      <w:tr w:rsidR="00A32EB7" w:rsidRPr="00C97A1B" w:rsidTr="00C97A1B">
        <w:trPr>
          <w:trHeight w:val="317"/>
          <w:jc w:val="center"/>
        </w:trPr>
        <w:tc>
          <w:tcPr>
            <w:tcW w:w="1634" w:type="pct"/>
            <w:shd w:val="clear" w:color="auto" w:fill="auto"/>
            <w:vAlign w:val="center"/>
          </w:tcPr>
          <w:p w:rsidR="00A32EB7" w:rsidRPr="00C97A1B" w:rsidRDefault="00A32EB7" w:rsidP="00FF3929">
            <w:pPr>
              <w:jc w:val="left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Дифтерия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</w:tr>
      <w:tr w:rsidR="00A32EB7" w:rsidRPr="00C97A1B" w:rsidTr="00C97A1B">
        <w:trPr>
          <w:trHeight w:val="317"/>
          <w:jc w:val="center"/>
        </w:trPr>
        <w:tc>
          <w:tcPr>
            <w:tcW w:w="1634" w:type="pct"/>
            <w:shd w:val="clear" w:color="auto" w:fill="auto"/>
            <w:vAlign w:val="center"/>
          </w:tcPr>
          <w:p w:rsidR="00A32EB7" w:rsidRPr="00C97A1B" w:rsidRDefault="00A32EB7" w:rsidP="00FF3929">
            <w:pPr>
              <w:jc w:val="left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Тетанус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</w:t>
            </w:r>
          </w:p>
        </w:tc>
      </w:tr>
      <w:tr w:rsidR="00A32EB7" w:rsidRPr="00C97A1B" w:rsidTr="00C97A1B">
        <w:trPr>
          <w:trHeight w:val="317"/>
          <w:jc w:val="center"/>
        </w:trPr>
        <w:tc>
          <w:tcPr>
            <w:tcW w:w="1634" w:type="pct"/>
            <w:shd w:val="clear" w:color="auto" w:fill="auto"/>
            <w:vAlign w:val="center"/>
          </w:tcPr>
          <w:p w:rsidR="00A32EB7" w:rsidRPr="00C97A1B" w:rsidRDefault="00A32EB7" w:rsidP="00FF3929">
            <w:pPr>
              <w:jc w:val="left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Коклюш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102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89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52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35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98</w:t>
            </w:r>
          </w:p>
        </w:tc>
      </w:tr>
      <w:tr w:rsidR="00A32EB7" w:rsidRPr="00C97A1B" w:rsidTr="00C97A1B">
        <w:trPr>
          <w:trHeight w:val="317"/>
          <w:jc w:val="center"/>
        </w:trPr>
        <w:tc>
          <w:tcPr>
            <w:tcW w:w="1634" w:type="pct"/>
            <w:shd w:val="clear" w:color="auto" w:fill="auto"/>
            <w:vAlign w:val="center"/>
          </w:tcPr>
          <w:p w:rsidR="00A32EB7" w:rsidRPr="00C97A1B" w:rsidRDefault="00A32EB7" w:rsidP="00FF3929">
            <w:pPr>
              <w:jc w:val="left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Полиомиелит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</w:tr>
      <w:tr w:rsidR="00A32EB7" w:rsidRPr="00C97A1B" w:rsidTr="00C97A1B">
        <w:trPr>
          <w:trHeight w:val="317"/>
          <w:jc w:val="center"/>
        </w:trPr>
        <w:tc>
          <w:tcPr>
            <w:tcW w:w="1634" w:type="pct"/>
            <w:shd w:val="clear" w:color="auto" w:fill="auto"/>
            <w:vAlign w:val="center"/>
          </w:tcPr>
          <w:p w:rsidR="00A32EB7" w:rsidRPr="00C97A1B" w:rsidRDefault="00A32EB7" w:rsidP="00FF3929">
            <w:pPr>
              <w:jc w:val="left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Морбили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</w:tr>
      <w:tr w:rsidR="00A32EB7" w:rsidRPr="00C97A1B" w:rsidTr="00C97A1B">
        <w:trPr>
          <w:trHeight w:val="317"/>
          <w:jc w:val="center"/>
        </w:trPr>
        <w:tc>
          <w:tcPr>
            <w:tcW w:w="1634" w:type="pct"/>
            <w:shd w:val="clear" w:color="auto" w:fill="auto"/>
            <w:vAlign w:val="center"/>
          </w:tcPr>
          <w:p w:rsidR="00A32EB7" w:rsidRPr="00C97A1B" w:rsidRDefault="00A32EB7" w:rsidP="00FF3929">
            <w:pPr>
              <w:jc w:val="left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Паротит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58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25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31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19</w:t>
            </w:r>
          </w:p>
        </w:tc>
      </w:tr>
      <w:tr w:rsidR="00A32EB7" w:rsidRPr="00C97A1B" w:rsidTr="00C97A1B">
        <w:trPr>
          <w:trHeight w:val="317"/>
          <w:jc w:val="center"/>
        </w:trPr>
        <w:tc>
          <w:tcPr>
            <w:tcW w:w="1634" w:type="pct"/>
            <w:shd w:val="clear" w:color="auto" w:fill="auto"/>
            <w:vAlign w:val="center"/>
          </w:tcPr>
          <w:p w:rsidR="00A32EB7" w:rsidRPr="00C97A1B" w:rsidRDefault="00A32EB7" w:rsidP="00FF3929">
            <w:pPr>
              <w:jc w:val="left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Рубеола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18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7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</w:t>
            </w:r>
          </w:p>
        </w:tc>
      </w:tr>
      <w:tr w:rsidR="00A32EB7" w:rsidRPr="00C97A1B" w:rsidTr="00C97A1B">
        <w:trPr>
          <w:trHeight w:val="317"/>
          <w:jc w:val="center"/>
        </w:trPr>
        <w:tc>
          <w:tcPr>
            <w:tcW w:w="1634" w:type="pct"/>
            <w:shd w:val="clear" w:color="auto" w:fill="auto"/>
            <w:vAlign w:val="center"/>
          </w:tcPr>
          <w:p w:rsidR="00A32EB7" w:rsidRPr="00C97A1B" w:rsidRDefault="00A32EB7" w:rsidP="00FF3929">
            <w:pPr>
              <w:jc w:val="left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Хепатит</w:t>
            </w:r>
            <w:r w:rsidRPr="00C97A1B">
              <w:rPr>
                <w:rFonts w:ascii="Baskerville Old Face" w:eastAsia="SimSun" w:hAnsi="Baskerville Old Face" w:cs="Times New Roman"/>
                <w:b/>
                <w:bCs/>
                <w:sz w:val="24"/>
                <w:szCs w:val="24"/>
                <w:lang w:val="bg-BG" w:eastAsia="zh-CN"/>
              </w:rPr>
              <w:t xml:space="preserve"> </w:t>
            </w: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Б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322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302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235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263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219</w:t>
            </w:r>
          </w:p>
        </w:tc>
      </w:tr>
      <w:tr w:rsidR="00A32EB7" w:rsidRPr="00C97A1B" w:rsidTr="00C97A1B">
        <w:trPr>
          <w:trHeight w:val="317"/>
          <w:jc w:val="center"/>
        </w:trPr>
        <w:tc>
          <w:tcPr>
            <w:tcW w:w="1634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left"/>
              <w:rPr>
                <w:rFonts w:ascii="Baskerville Old Face" w:eastAsia="SimSun" w:hAnsi="Baskerville Old Face" w:cs="Times New Roman"/>
                <w:b/>
                <w:sz w:val="24"/>
                <w:szCs w:val="24"/>
                <w:lang w:val="bg-BG" w:eastAsia="zh-CN"/>
              </w:rPr>
            </w:pPr>
            <w:r w:rsidRPr="00C97A1B">
              <w:rPr>
                <w:rFonts w:ascii="Baskerville Old Face" w:eastAsia="SimSun" w:hAnsi="Baskerville Old Face" w:cs="Times New Roman"/>
                <w:b/>
                <w:i/>
                <w:iCs/>
                <w:sz w:val="24"/>
                <w:szCs w:val="24"/>
                <w:lang w:val="bg-BG" w:eastAsia="zh-CN"/>
              </w:rPr>
              <w:t>Str. pneumoniae</w:t>
            </w:r>
            <w:r w:rsidRPr="00C97A1B">
              <w:rPr>
                <w:rFonts w:ascii="Baskerville Old Face" w:eastAsia="SimSun" w:hAnsi="Baskerville Old Face" w:cs="Times New Roman"/>
                <w:b/>
                <w:bCs/>
                <w:sz w:val="24"/>
                <w:szCs w:val="24"/>
                <w:lang w:val="bg-BG" w:eastAsia="zh-CN"/>
              </w:rPr>
              <w:t xml:space="preserve"> </w:t>
            </w: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менингит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20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18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24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35</w:t>
            </w:r>
          </w:p>
        </w:tc>
      </w:tr>
      <w:tr w:rsidR="00A32EB7" w:rsidRPr="00C97A1B" w:rsidTr="00C97A1B">
        <w:trPr>
          <w:trHeight w:val="317"/>
          <w:jc w:val="center"/>
        </w:trPr>
        <w:tc>
          <w:tcPr>
            <w:tcW w:w="1634" w:type="pct"/>
            <w:shd w:val="clear" w:color="auto" w:fill="auto"/>
            <w:vAlign w:val="center"/>
          </w:tcPr>
          <w:p w:rsidR="00A32EB7" w:rsidRPr="00C97A1B" w:rsidRDefault="00A32EB7" w:rsidP="00FF3929">
            <w:pPr>
              <w:jc w:val="left"/>
              <w:rPr>
                <w:rFonts w:ascii="Baskerville Old Face" w:eastAsia="SimSun" w:hAnsi="Baskerville Old Face" w:cs="Times New Roman"/>
                <w:b/>
                <w:i/>
                <w:iCs/>
                <w:sz w:val="24"/>
                <w:szCs w:val="24"/>
                <w:lang w:val="bg-BG" w:eastAsia="zh-CN"/>
              </w:rPr>
            </w:pPr>
            <w:r w:rsidRPr="00C97A1B">
              <w:rPr>
                <w:rFonts w:ascii="Baskerville Old Face" w:eastAsia="SimSun" w:hAnsi="Baskerville Old Face" w:cs="Times New Roman"/>
                <w:b/>
                <w:i/>
                <w:iCs/>
                <w:sz w:val="24"/>
                <w:szCs w:val="24"/>
                <w:lang w:val="bg-BG" w:eastAsia="zh-CN"/>
              </w:rPr>
              <w:t xml:space="preserve">Hib </w:t>
            </w:r>
            <w:r w:rsidRPr="00C97A1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bg-BG" w:eastAsia="zh-CN"/>
              </w:rPr>
              <w:t>менингит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32EB7" w:rsidRPr="00C97A1B" w:rsidRDefault="00A32EB7" w:rsidP="00FF3929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</w:t>
            </w:r>
          </w:p>
        </w:tc>
      </w:tr>
    </w:tbl>
    <w:p w:rsidR="00C97A1B" w:rsidRPr="00C97A1B" w:rsidRDefault="00C97A1B" w:rsidP="00C97A1B">
      <w:pPr>
        <w:pStyle w:val="Caption"/>
        <w:jc w:val="both"/>
        <w:rPr>
          <w:noProof w:val="0"/>
        </w:rPr>
      </w:pPr>
      <w:r>
        <w:rPr>
          <w:noProof w:val="0"/>
        </w:rPr>
        <w:br w:type="page"/>
      </w:r>
    </w:p>
    <w:p w:rsidR="00C97A1B" w:rsidRPr="00C97A1B" w:rsidRDefault="00C97A1B" w:rsidP="00C97A1B">
      <w:pPr>
        <w:pStyle w:val="Caption"/>
        <w:rPr>
          <w:rFonts w:ascii="Baskerville Old Face" w:hAnsi="Baskerville Old Face"/>
        </w:rPr>
      </w:pPr>
      <w:r w:rsidRPr="00C97A1B">
        <w:lastRenderedPageBreak/>
        <w:t>Таблица</w:t>
      </w:r>
      <w:r w:rsidRPr="00C97A1B">
        <w:rPr>
          <w:rFonts w:ascii="Baskerville Old Face" w:hAnsi="Baskerville Old Face"/>
        </w:rPr>
        <w:t xml:space="preserve"> 4.  </w:t>
      </w:r>
      <w:r w:rsidRPr="00C97A1B">
        <w:t>Водещи</w:t>
      </w:r>
      <w:r w:rsidRPr="00C97A1B">
        <w:rPr>
          <w:rFonts w:ascii="Baskerville Old Face" w:hAnsi="Baskerville Old Face"/>
        </w:rPr>
        <w:t xml:space="preserve"> </w:t>
      </w:r>
      <w:r w:rsidRPr="00C97A1B">
        <w:t>показатели</w:t>
      </w:r>
      <w:r w:rsidRPr="00C97A1B">
        <w:rPr>
          <w:rFonts w:ascii="Baskerville Old Face" w:hAnsi="Baskerville Old Face"/>
        </w:rPr>
        <w:t xml:space="preserve"> </w:t>
      </w:r>
      <w:r w:rsidRPr="00C97A1B">
        <w:t>за</w:t>
      </w:r>
      <w:r w:rsidRPr="00C97A1B">
        <w:rPr>
          <w:rFonts w:ascii="Baskerville Old Face" w:hAnsi="Baskerville Old Face"/>
        </w:rPr>
        <w:t xml:space="preserve"> </w:t>
      </w:r>
      <w:r w:rsidRPr="00C97A1B">
        <w:t>физическо</w:t>
      </w:r>
      <w:r w:rsidRPr="00C97A1B">
        <w:rPr>
          <w:rFonts w:ascii="Baskerville Old Face" w:hAnsi="Baskerville Old Face"/>
        </w:rPr>
        <w:t xml:space="preserve"> </w:t>
      </w:r>
      <w:r w:rsidRPr="00C97A1B">
        <w:t>развитие</w:t>
      </w:r>
      <w:r w:rsidRPr="00C97A1B">
        <w:rPr>
          <w:rFonts w:ascii="Baskerville Old Face" w:hAnsi="Baskerville Old Face"/>
        </w:rPr>
        <w:t xml:space="preserve"> </w:t>
      </w:r>
      <w:r w:rsidRPr="00C97A1B">
        <w:t>при</w:t>
      </w:r>
      <w:r w:rsidRPr="00C97A1B">
        <w:rPr>
          <w:rFonts w:ascii="Baskerville Old Face" w:hAnsi="Baskerville Old Face"/>
        </w:rPr>
        <w:t xml:space="preserve"> </w:t>
      </w:r>
      <w:r w:rsidRPr="00C97A1B">
        <w:t>деца</w:t>
      </w:r>
      <w:r w:rsidRPr="00C97A1B">
        <w:rPr>
          <w:rFonts w:ascii="Baskerville Old Face" w:hAnsi="Baskerville Old Face"/>
        </w:rPr>
        <w:t xml:space="preserve"> </w:t>
      </w:r>
      <w:r w:rsidRPr="00C97A1B">
        <w:t>от</w:t>
      </w:r>
      <w:r w:rsidRPr="00C97A1B">
        <w:rPr>
          <w:rFonts w:ascii="Baskerville Old Face" w:hAnsi="Baskerville Old Face"/>
        </w:rPr>
        <w:t xml:space="preserve"> 0 </w:t>
      </w:r>
      <w:r w:rsidRPr="00C97A1B">
        <w:t>до</w:t>
      </w:r>
      <w:r w:rsidRPr="00C97A1B">
        <w:rPr>
          <w:rFonts w:ascii="Baskerville Old Face" w:hAnsi="Baskerville Old Face"/>
        </w:rPr>
        <w:t xml:space="preserve"> 6 </w:t>
      </w:r>
      <w:r w:rsidRPr="00C97A1B">
        <w:t>г</w:t>
      </w:r>
      <w:r w:rsidRPr="00C97A1B">
        <w:rPr>
          <w:rFonts w:ascii="Baskerville Old Face" w:hAnsi="Baskerville Old Face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8"/>
        <w:gridCol w:w="2158"/>
        <w:gridCol w:w="2158"/>
        <w:gridCol w:w="2158"/>
        <w:gridCol w:w="2156"/>
      </w:tblGrid>
      <w:tr w:rsidR="00C97A1B" w:rsidRPr="00C97A1B" w:rsidTr="00CE2604">
        <w:trPr>
          <w:trHeight w:val="520"/>
          <w:jc w:val="center"/>
        </w:trPr>
        <w:tc>
          <w:tcPr>
            <w:tcW w:w="697" w:type="pct"/>
            <w:shd w:val="clear" w:color="auto" w:fill="EED8D2"/>
            <w:tcMar>
              <w:left w:w="28" w:type="dxa"/>
              <w:right w:w="28" w:type="dxa"/>
            </w:tcMar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076" w:type="pct"/>
            <w:shd w:val="clear" w:color="auto" w:fill="EED8D2"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І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група</w:t>
            </w:r>
          </w:p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норма</w:t>
            </w:r>
          </w:p>
        </w:tc>
        <w:tc>
          <w:tcPr>
            <w:tcW w:w="1076" w:type="pct"/>
            <w:shd w:val="clear" w:color="auto" w:fill="EED8D2"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ІІ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група</w:t>
            </w:r>
          </w:p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разширена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норма</w:t>
            </w:r>
          </w:p>
        </w:tc>
        <w:tc>
          <w:tcPr>
            <w:tcW w:w="2151" w:type="pct"/>
            <w:gridSpan w:val="2"/>
            <w:shd w:val="clear" w:color="auto" w:fill="EED8D2"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ІІІ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група</w:t>
            </w:r>
          </w:p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извън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норма</w:t>
            </w:r>
          </w:p>
        </w:tc>
      </w:tr>
      <w:tr w:rsidR="00C97A1B" w:rsidRPr="00C97A1B" w:rsidTr="00CE2604">
        <w:trPr>
          <w:trHeight w:val="346"/>
          <w:jc w:val="center"/>
        </w:trPr>
        <w:tc>
          <w:tcPr>
            <w:tcW w:w="697" w:type="pct"/>
            <w:tcMar>
              <w:left w:w="28" w:type="dxa"/>
              <w:right w:w="28" w:type="dxa"/>
            </w:tcMar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брой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деца</w:t>
            </w:r>
            <w:r w:rsidRPr="00C97A1B">
              <w:rPr>
                <w:rFonts w:ascii="Baskerville Old Face" w:hAnsi="Baskerville Old Face"/>
              </w:rPr>
              <w:t xml:space="preserve"> (</w:t>
            </w:r>
            <w:r w:rsidRPr="00C97A1B">
              <w:t>Х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rPr>
                <w:rFonts w:ascii="Baskerville Old Face" w:hAnsi="Baskerville Old Face" w:cs="Baskerville Old Face"/>
              </w:rPr>
              <w:t>±</w:t>
            </w:r>
            <w:r w:rsidRPr="00C97A1B">
              <w:rPr>
                <w:rFonts w:ascii="Baskerville Old Face" w:hAnsi="Baskerville Old Face"/>
              </w:rPr>
              <w:t xml:space="preserve"> 1S)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брой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деца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между</w:t>
            </w:r>
            <w:r w:rsidRPr="00C97A1B">
              <w:rPr>
                <w:rFonts w:ascii="Baskerville Old Face" w:hAnsi="Baskerville Old Face"/>
              </w:rPr>
              <w:t xml:space="preserve"> </w:t>
            </w:r>
          </w:p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>(</w:t>
            </w:r>
            <w:r w:rsidRPr="00C97A1B">
              <w:t>Х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rPr>
                <w:rFonts w:ascii="Baskerville Old Face" w:hAnsi="Baskerville Old Face" w:cs="Baskerville Old Face"/>
              </w:rPr>
              <w:t>±</w:t>
            </w:r>
            <w:r w:rsidRPr="00C97A1B">
              <w:rPr>
                <w:rFonts w:ascii="Baskerville Old Face" w:hAnsi="Baskerville Old Face"/>
              </w:rPr>
              <w:t xml:space="preserve"> 1S) </w:t>
            </w:r>
            <w:r w:rsidRPr="00C97A1B">
              <w:t>и</w:t>
            </w:r>
            <w:r w:rsidRPr="00C97A1B">
              <w:rPr>
                <w:rFonts w:ascii="Baskerville Old Face" w:hAnsi="Baskerville Old Face"/>
              </w:rPr>
              <w:t xml:space="preserve"> (</w:t>
            </w:r>
            <w:r w:rsidRPr="00C97A1B">
              <w:t>Х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rPr>
                <w:rFonts w:ascii="Baskerville Old Face" w:hAnsi="Baskerville Old Face" w:cs="Baskerville Old Face"/>
              </w:rPr>
              <w:t>±</w:t>
            </w:r>
            <w:r w:rsidRPr="00C97A1B">
              <w:rPr>
                <w:rFonts w:ascii="Baskerville Old Face" w:hAnsi="Baskerville Old Face"/>
              </w:rPr>
              <w:t xml:space="preserve"> 2S)</w:t>
            </w:r>
          </w:p>
        </w:tc>
        <w:tc>
          <w:tcPr>
            <w:tcW w:w="1076" w:type="pct"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под</w:t>
            </w:r>
            <w:r w:rsidRPr="00C97A1B">
              <w:rPr>
                <w:rFonts w:ascii="Baskerville Old Face" w:hAnsi="Baskerville Old Face"/>
              </w:rPr>
              <w:t xml:space="preserve">  (</w:t>
            </w:r>
            <w:r w:rsidRPr="00C97A1B">
              <w:t>Х</w:t>
            </w:r>
            <w:r w:rsidRPr="00C97A1B">
              <w:rPr>
                <w:rFonts w:ascii="Baskerville Old Face" w:hAnsi="Baskerville Old Face"/>
              </w:rPr>
              <w:t xml:space="preserve"> - 2S)</w:t>
            </w:r>
          </w:p>
        </w:tc>
        <w:tc>
          <w:tcPr>
            <w:tcW w:w="1075" w:type="pct"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над</w:t>
            </w:r>
            <w:r w:rsidRPr="00C97A1B">
              <w:rPr>
                <w:rFonts w:ascii="Baskerville Old Face" w:hAnsi="Baskerville Old Face"/>
              </w:rPr>
              <w:t xml:space="preserve">  ( </w:t>
            </w:r>
            <w:r w:rsidRPr="00C97A1B">
              <w:t>Х</w:t>
            </w:r>
            <w:r w:rsidRPr="00C97A1B">
              <w:rPr>
                <w:rFonts w:ascii="Baskerville Old Face" w:hAnsi="Baskerville Old Face"/>
              </w:rPr>
              <w:t xml:space="preserve"> + 2S)</w:t>
            </w:r>
          </w:p>
        </w:tc>
      </w:tr>
      <w:tr w:rsidR="00C97A1B" w:rsidRPr="00C97A1B" w:rsidTr="00CE2604">
        <w:trPr>
          <w:trHeight w:val="290"/>
          <w:jc w:val="center"/>
        </w:trPr>
        <w:tc>
          <w:tcPr>
            <w:tcW w:w="697" w:type="pct"/>
            <w:tcMar>
              <w:left w:w="28" w:type="dxa"/>
              <w:right w:w="28" w:type="dxa"/>
            </w:tcMar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Ръст</w:t>
            </w:r>
          </w:p>
        </w:tc>
        <w:tc>
          <w:tcPr>
            <w:tcW w:w="1076" w:type="pct"/>
            <w:noWrap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203 363</w:t>
            </w:r>
          </w:p>
        </w:tc>
        <w:tc>
          <w:tcPr>
            <w:tcW w:w="1076" w:type="pct"/>
            <w:noWrap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19 220</w:t>
            </w:r>
          </w:p>
        </w:tc>
        <w:tc>
          <w:tcPr>
            <w:tcW w:w="1076" w:type="pct"/>
            <w:noWrap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2 752</w:t>
            </w:r>
          </w:p>
        </w:tc>
        <w:tc>
          <w:tcPr>
            <w:tcW w:w="1075" w:type="pct"/>
            <w:noWrap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2 609</w:t>
            </w:r>
          </w:p>
        </w:tc>
      </w:tr>
      <w:tr w:rsidR="00C97A1B" w:rsidRPr="00C97A1B" w:rsidTr="00CE2604">
        <w:trPr>
          <w:trHeight w:val="290"/>
          <w:jc w:val="center"/>
        </w:trPr>
        <w:tc>
          <w:tcPr>
            <w:tcW w:w="697" w:type="pct"/>
            <w:tcMar>
              <w:left w:w="28" w:type="dxa"/>
              <w:right w:w="28" w:type="dxa"/>
            </w:tcMar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Телесна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маса</w:t>
            </w:r>
          </w:p>
        </w:tc>
        <w:tc>
          <w:tcPr>
            <w:tcW w:w="1076" w:type="pct"/>
            <w:noWrap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200 014</w:t>
            </w:r>
          </w:p>
        </w:tc>
        <w:tc>
          <w:tcPr>
            <w:tcW w:w="1076" w:type="pct"/>
            <w:noWrap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20 879</w:t>
            </w:r>
          </w:p>
        </w:tc>
        <w:tc>
          <w:tcPr>
            <w:tcW w:w="1076" w:type="pct"/>
            <w:noWrap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2 523</w:t>
            </w:r>
          </w:p>
        </w:tc>
        <w:tc>
          <w:tcPr>
            <w:tcW w:w="1075" w:type="pct"/>
            <w:noWrap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4 439</w:t>
            </w:r>
          </w:p>
        </w:tc>
      </w:tr>
    </w:tbl>
    <w:p w:rsidR="00C97A1B" w:rsidRPr="00C97A1B" w:rsidRDefault="00C97A1B" w:rsidP="00C97A1B">
      <w:pPr>
        <w:pStyle w:val="Caption"/>
        <w:rPr>
          <w:rFonts w:ascii="Baskerville Old Face" w:hAnsi="Baskerville Old Face"/>
        </w:rPr>
      </w:pPr>
    </w:p>
    <w:p w:rsidR="00C97A1B" w:rsidRPr="00C97A1B" w:rsidRDefault="00C97A1B" w:rsidP="00C97A1B">
      <w:pPr>
        <w:pStyle w:val="Caption"/>
        <w:rPr>
          <w:rFonts w:ascii="Baskerville Old Face" w:hAnsi="Baskerville Old Face"/>
        </w:rPr>
      </w:pPr>
      <w:r w:rsidRPr="00C97A1B">
        <w:t>Таблица</w:t>
      </w:r>
      <w:r w:rsidRPr="00C97A1B">
        <w:rPr>
          <w:rFonts w:ascii="Baskerville Old Face" w:hAnsi="Baskerville Old Face"/>
        </w:rPr>
        <w:t xml:space="preserve"> </w:t>
      </w:r>
      <w:r w:rsidRPr="00C97A1B">
        <w:rPr>
          <w:rFonts w:ascii="Baskerville Old Face" w:hAnsi="Baskerville Old Face"/>
        </w:rPr>
        <w:fldChar w:fldCharType="begin"/>
      </w:r>
      <w:r w:rsidRPr="00C97A1B">
        <w:rPr>
          <w:rFonts w:ascii="Baskerville Old Face" w:hAnsi="Baskerville Old Face"/>
        </w:rPr>
        <w:instrText xml:space="preserve"> SEQ </w:instrText>
      </w:r>
      <w:r w:rsidRPr="00C97A1B">
        <w:instrText>Таблица</w:instrText>
      </w:r>
      <w:r w:rsidRPr="00C97A1B">
        <w:rPr>
          <w:rFonts w:ascii="Baskerville Old Face" w:hAnsi="Baskerville Old Face"/>
        </w:rPr>
        <w:instrText xml:space="preserve"> \* ARABIC </w:instrText>
      </w:r>
      <w:r w:rsidRPr="00C97A1B">
        <w:rPr>
          <w:rFonts w:ascii="Baskerville Old Face" w:hAnsi="Baskerville Old Face"/>
        </w:rPr>
        <w:fldChar w:fldCharType="separate"/>
      </w:r>
      <w:r w:rsidR="0096116B">
        <w:rPr>
          <w:rFonts w:ascii="Baskerville Old Face" w:hAnsi="Baskerville Old Face"/>
        </w:rPr>
        <w:t>2</w:t>
      </w:r>
      <w:r w:rsidRPr="00C97A1B">
        <w:rPr>
          <w:rFonts w:ascii="Baskerville Old Face" w:hAnsi="Baskerville Old Face"/>
        </w:rPr>
        <w:fldChar w:fldCharType="end"/>
      </w:r>
      <w:r w:rsidRPr="00C97A1B">
        <w:rPr>
          <w:rFonts w:ascii="Baskerville Old Face" w:hAnsi="Baskerville Old Face"/>
        </w:rPr>
        <w:t xml:space="preserve">. </w:t>
      </w:r>
      <w:r w:rsidRPr="00C97A1B">
        <w:t>Сборна</w:t>
      </w:r>
      <w:r w:rsidRPr="00C97A1B">
        <w:rPr>
          <w:rFonts w:ascii="Baskerville Old Face" w:hAnsi="Baskerville Old Face"/>
        </w:rPr>
        <w:t xml:space="preserve"> </w:t>
      </w:r>
      <w:r w:rsidRPr="00C97A1B">
        <w:t>таблица</w:t>
      </w:r>
      <w:r w:rsidRPr="00C97A1B">
        <w:rPr>
          <w:rFonts w:ascii="Baskerville Old Face" w:hAnsi="Baskerville Old Face"/>
        </w:rPr>
        <w:t xml:space="preserve"> </w:t>
      </w:r>
      <w:r w:rsidRPr="00C97A1B">
        <w:t>за</w:t>
      </w:r>
      <w:r w:rsidRPr="00C97A1B">
        <w:rPr>
          <w:rFonts w:ascii="Baskerville Old Face" w:hAnsi="Baskerville Old Face"/>
        </w:rPr>
        <w:t xml:space="preserve"> </w:t>
      </w:r>
      <w:r w:rsidRPr="00C97A1B">
        <w:t>индивидуална</w:t>
      </w:r>
      <w:r w:rsidRPr="00C97A1B">
        <w:rPr>
          <w:rFonts w:ascii="Baskerville Old Face" w:hAnsi="Baskerville Old Face"/>
        </w:rPr>
        <w:t xml:space="preserve"> </w:t>
      </w:r>
      <w:r w:rsidRPr="00C97A1B">
        <w:t>оценка</w:t>
      </w:r>
      <w:r w:rsidRPr="00C97A1B">
        <w:rPr>
          <w:rFonts w:ascii="Baskerville Old Face" w:hAnsi="Baskerville Old Face"/>
        </w:rPr>
        <w:t xml:space="preserve"> </w:t>
      </w:r>
      <w:r w:rsidRPr="00C97A1B">
        <w:t>на</w:t>
      </w:r>
      <w:r w:rsidRPr="00C97A1B">
        <w:rPr>
          <w:rFonts w:ascii="Baskerville Old Face" w:hAnsi="Baskerville Old Face"/>
        </w:rPr>
        <w:t xml:space="preserve"> </w:t>
      </w:r>
      <w:r w:rsidRPr="00C97A1B">
        <w:t>ръста</w:t>
      </w:r>
      <w:r w:rsidRPr="00C97A1B">
        <w:rPr>
          <w:rFonts w:ascii="Baskerville Old Face" w:hAnsi="Baskerville Old Face"/>
        </w:rPr>
        <w:t xml:space="preserve"> </w:t>
      </w:r>
      <w:r w:rsidRPr="00C97A1B">
        <w:t>на</w:t>
      </w:r>
      <w:r w:rsidRPr="00C97A1B">
        <w:rPr>
          <w:rFonts w:ascii="Baskerville Old Face" w:hAnsi="Baskerville Old Face"/>
        </w:rPr>
        <w:t xml:space="preserve"> </w:t>
      </w:r>
      <w:r w:rsidRPr="00C97A1B">
        <w:t>учениците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1257"/>
        <w:gridCol w:w="1253"/>
        <w:gridCol w:w="1254"/>
        <w:gridCol w:w="1254"/>
        <w:gridCol w:w="1256"/>
        <w:gridCol w:w="1254"/>
        <w:gridCol w:w="1247"/>
      </w:tblGrid>
      <w:tr w:rsidR="00C97A1B" w:rsidRPr="00C97A1B" w:rsidTr="00CE2604">
        <w:trPr>
          <w:trHeight w:val="300"/>
          <w:jc w:val="center"/>
        </w:trPr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І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група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норма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ІІ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група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разширена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норма</w:t>
            </w:r>
          </w:p>
        </w:tc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ІІІ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група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извън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нормата</w:t>
            </w:r>
          </w:p>
        </w:tc>
      </w:tr>
      <w:tr w:rsidR="00C97A1B" w:rsidRPr="00C97A1B" w:rsidTr="00CE2604">
        <w:trPr>
          <w:trHeight w:val="300"/>
          <w:jc w:val="center"/>
        </w:trPr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брой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ученици</w:t>
            </w:r>
            <w:r w:rsidRPr="00C97A1B">
              <w:rPr>
                <w:rFonts w:ascii="Baskerville Old Face" w:hAnsi="Baskerville Old Face"/>
              </w:rPr>
              <w:t xml:space="preserve"> (</w:t>
            </w:r>
            <w:r w:rsidRPr="00C97A1B">
              <w:t>Х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rPr>
                <w:rFonts w:ascii="Baskerville Old Face" w:hAnsi="Baskerville Old Face" w:cs="Baskerville Old Face"/>
              </w:rPr>
              <w:t>±</w:t>
            </w:r>
            <w:r w:rsidRPr="00C97A1B">
              <w:rPr>
                <w:rFonts w:ascii="Baskerville Old Face" w:hAnsi="Baskerville Old Face"/>
              </w:rPr>
              <w:t xml:space="preserve"> 1S)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брой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ученици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между</w:t>
            </w:r>
            <w:r w:rsidRPr="00C97A1B">
              <w:rPr>
                <w:rFonts w:ascii="Baskerville Old Face" w:hAnsi="Baskerville Old Face"/>
              </w:rPr>
              <w:t xml:space="preserve"> </w:t>
            </w:r>
          </w:p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>(</w:t>
            </w:r>
            <w:r w:rsidRPr="00C97A1B">
              <w:t>Х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rPr>
                <w:rFonts w:ascii="Baskerville Old Face" w:hAnsi="Baskerville Old Face" w:cs="Baskerville Old Face"/>
              </w:rPr>
              <w:t>±</w:t>
            </w:r>
            <w:r w:rsidRPr="00C97A1B">
              <w:rPr>
                <w:rFonts w:ascii="Baskerville Old Face" w:hAnsi="Baskerville Old Face"/>
              </w:rPr>
              <w:t xml:space="preserve"> 1S) </w:t>
            </w:r>
            <w:r w:rsidRPr="00C97A1B">
              <w:t>и</w:t>
            </w:r>
            <w:r w:rsidRPr="00C97A1B">
              <w:rPr>
                <w:rFonts w:ascii="Baskerville Old Face" w:hAnsi="Baskerville Old Face"/>
              </w:rPr>
              <w:t xml:space="preserve"> (</w:t>
            </w:r>
            <w:r w:rsidRPr="00C97A1B">
              <w:t>Х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rPr>
                <w:rFonts w:ascii="Baskerville Old Face" w:hAnsi="Baskerville Old Face" w:cs="Baskerville Old Face"/>
              </w:rPr>
              <w:t>±</w:t>
            </w:r>
            <w:r w:rsidRPr="00C97A1B">
              <w:rPr>
                <w:rFonts w:ascii="Baskerville Old Face" w:hAnsi="Baskerville Old Face"/>
              </w:rPr>
              <w:t xml:space="preserve"> 2S)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брой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ученици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под</w:t>
            </w:r>
            <w:r w:rsidRPr="00C97A1B">
              <w:rPr>
                <w:rFonts w:ascii="Baskerville Old Face" w:hAnsi="Baskerville Old Face"/>
              </w:rPr>
              <w:t xml:space="preserve"> </w:t>
            </w:r>
          </w:p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>(</w:t>
            </w:r>
            <w:r w:rsidRPr="00C97A1B">
              <w:t>Х</w:t>
            </w:r>
            <w:r w:rsidRPr="00C97A1B">
              <w:rPr>
                <w:rFonts w:ascii="Baskerville Old Face" w:hAnsi="Baskerville Old Face"/>
              </w:rPr>
              <w:t xml:space="preserve"> - 2S)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t>брой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ученици</w:t>
            </w:r>
            <w:r w:rsidRPr="00C97A1B">
              <w:rPr>
                <w:rFonts w:ascii="Baskerville Old Face" w:hAnsi="Baskerville Old Face"/>
              </w:rPr>
              <w:t xml:space="preserve"> </w:t>
            </w:r>
            <w:r w:rsidRPr="00C97A1B">
              <w:t>над</w:t>
            </w:r>
            <w:r w:rsidRPr="00C97A1B">
              <w:rPr>
                <w:rFonts w:ascii="Baskerville Old Face" w:hAnsi="Baskerville Old Face"/>
              </w:rPr>
              <w:t xml:space="preserve"> </w:t>
            </w:r>
          </w:p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>(</w:t>
            </w:r>
            <w:r w:rsidRPr="00C97A1B">
              <w:t>Х</w:t>
            </w:r>
            <w:r w:rsidRPr="00C97A1B">
              <w:rPr>
                <w:rFonts w:ascii="Baskerville Old Face" w:hAnsi="Baskerville Old Face"/>
              </w:rPr>
              <w:t xml:space="preserve"> + 2S)</w:t>
            </w:r>
          </w:p>
        </w:tc>
      </w:tr>
      <w:tr w:rsidR="00C97A1B" w:rsidRPr="00C97A1B" w:rsidTr="00CE2604">
        <w:trPr>
          <w:trHeight w:val="30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 xml:space="preserve">7 - 14 </w:t>
            </w:r>
            <w:r w:rsidRPr="00C97A1B">
              <w:t>г</w:t>
            </w:r>
            <w:r w:rsidRPr="00C97A1B">
              <w:rPr>
                <w:rFonts w:ascii="Baskerville Old Face" w:hAnsi="Baskerville Old Face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 xml:space="preserve">14 - 18 </w:t>
            </w:r>
            <w:r w:rsidRPr="00C97A1B">
              <w:t>г</w:t>
            </w:r>
            <w:r w:rsidRPr="00C97A1B">
              <w:rPr>
                <w:rFonts w:ascii="Baskerville Old Face" w:hAnsi="Baskerville Old Face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 xml:space="preserve">7 - 14 </w:t>
            </w:r>
            <w:r w:rsidRPr="00C97A1B">
              <w:t>г</w:t>
            </w:r>
            <w:r w:rsidRPr="00C97A1B">
              <w:rPr>
                <w:rFonts w:ascii="Baskerville Old Face" w:hAnsi="Baskerville Old Face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 xml:space="preserve">14 - 18 </w:t>
            </w:r>
            <w:r w:rsidRPr="00C97A1B">
              <w:t>г</w:t>
            </w:r>
            <w:r w:rsidRPr="00C97A1B">
              <w:rPr>
                <w:rFonts w:ascii="Baskerville Old Face" w:hAnsi="Baskerville Old Face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 xml:space="preserve">7 - 14 </w:t>
            </w:r>
            <w:r w:rsidRPr="00C97A1B">
              <w:t>г</w:t>
            </w:r>
            <w:r w:rsidRPr="00C97A1B">
              <w:rPr>
                <w:rFonts w:ascii="Baskerville Old Face" w:hAnsi="Baskerville Old Face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 xml:space="preserve">14 - 18 </w:t>
            </w:r>
            <w:r w:rsidRPr="00C97A1B">
              <w:t>г</w:t>
            </w:r>
            <w:r w:rsidRPr="00C97A1B">
              <w:rPr>
                <w:rFonts w:ascii="Baskerville Old Face" w:hAnsi="Baskerville Old Face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 xml:space="preserve">7 - 14 </w:t>
            </w:r>
            <w:r w:rsidRPr="00C97A1B">
              <w:t>г</w:t>
            </w:r>
            <w:r w:rsidRPr="00C97A1B">
              <w:rPr>
                <w:rFonts w:ascii="Baskerville Old Face" w:hAnsi="Baskerville Old Face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</w:rPr>
            </w:pPr>
            <w:r w:rsidRPr="00C97A1B">
              <w:rPr>
                <w:rFonts w:ascii="Baskerville Old Face" w:hAnsi="Baskerville Old Face"/>
              </w:rPr>
              <w:t xml:space="preserve">14 - 18 </w:t>
            </w:r>
            <w:r w:rsidRPr="00C97A1B">
              <w:t>г</w:t>
            </w:r>
            <w:r w:rsidRPr="00C97A1B">
              <w:rPr>
                <w:rFonts w:ascii="Baskerville Old Face" w:hAnsi="Baskerville Old Face"/>
              </w:rPr>
              <w:t>.</w:t>
            </w:r>
          </w:p>
        </w:tc>
      </w:tr>
      <w:tr w:rsidR="00C97A1B" w:rsidRPr="00C97A1B" w:rsidTr="00CE2604">
        <w:trPr>
          <w:trHeight w:val="30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346 510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175 413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51 135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27 850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7 659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4 026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11 122 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7 466</w:t>
            </w:r>
          </w:p>
        </w:tc>
      </w:tr>
      <w:tr w:rsidR="00C97A1B" w:rsidRPr="00C97A1B" w:rsidTr="00CE2604">
        <w:trPr>
          <w:trHeight w:val="300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83.22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81.68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12.28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12.97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1.84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1.87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2.66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A1B" w:rsidRPr="00C97A1B" w:rsidRDefault="00C97A1B" w:rsidP="00C97A1B">
            <w:pPr>
              <w:pStyle w:val="Caption"/>
              <w:spacing w:before="0" w:after="0"/>
              <w:jc w:val="both"/>
              <w:rPr>
                <w:rFonts w:ascii="Baskerville Old Face" w:hAnsi="Baskerville Old Face"/>
                <w:b w:val="0"/>
              </w:rPr>
            </w:pPr>
            <w:r w:rsidRPr="00C97A1B">
              <w:rPr>
                <w:rFonts w:ascii="Baskerville Old Face" w:hAnsi="Baskerville Old Face"/>
                <w:b w:val="0"/>
              </w:rPr>
              <w:t>3.48</w:t>
            </w:r>
          </w:p>
        </w:tc>
      </w:tr>
    </w:tbl>
    <w:p w:rsidR="00C97A1B" w:rsidRPr="00C97A1B" w:rsidRDefault="00C97A1B" w:rsidP="00C97A1B">
      <w:pPr>
        <w:pStyle w:val="Caption"/>
        <w:rPr>
          <w:rFonts w:ascii="Baskerville Old Face" w:hAnsi="Baskerville Old Face"/>
          <w:b w:val="0"/>
        </w:rPr>
      </w:pPr>
    </w:p>
    <w:p w:rsidR="00B7684A" w:rsidRPr="00C97A1B" w:rsidRDefault="00B7684A" w:rsidP="00B7684A">
      <w:pPr>
        <w:pStyle w:val="Caption"/>
        <w:jc w:val="both"/>
        <w:rPr>
          <w:rFonts w:ascii="Baskerville Old Face" w:hAnsi="Baskerville Old Face"/>
          <w:noProof w:val="0"/>
        </w:rPr>
      </w:pPr>
      <w:r w:rsidRPr="00C97A1B">
        <w:rPr>
          <w:noProof w:val="0"/>
        </w:rPr>
        <w:t>Таблица</w:t>
      </w:r>
      <w:r w:rsidRPr="00C97A1B">
        <w:rPr>
          <w:rFonts w:ascii="Baskerville Old Face" w:hAnsi="Baskerville Old Face"/>
          <w:noProof w:val="0"/>
        </w:rPr>
        <w:t xml:space="preserve"> 6. </w:t>
      </w:r>
      <w:r w:rsidRPr="00C97A1B">
        <w:rPr>
          <w:noProof w:val="0"/>
        </w:rPr>
        <w:t>Сборна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таблица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за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индивидуална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оценка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на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телесна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маса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при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ученици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3"/>
        <w:gridCol w:w="1255"/>
        <w:gridCol w:w="1253"/>
        <w:gridCol w:w="1254"/>
        <w:gridCol w:w="1254"/>
        <w:gridCol w:w="1256"/>
        <w:gridCol w:w="1254"/>
        <w:gridCol w:w="1249"/>
      </w:tblGrid>
      <w:tr w:rsidR="00B7684A" w:rsidRPr="00C97A1B" w:rsidTr="00B7684A">
        <w:trPr>
          <w:trHeight w:val="30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І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група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норма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ІІ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група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разширена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норма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ІІІ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група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извън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нормата</w:t>
            </w:r>
          </w:p>
        </w:tc>
      </w:tr>
      <w:tr w:rsidR="00B7684A" w:rsidRPr="00C97A1B" w:rsidTr="00B8442A">
        <w:trPr>
          <w:trHeight w:val="300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ученици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Baskerville Old Face" w:hAnsi="Baskerville Old Face" w:cs="Baskerville Old Face"/>
                <w:b/>
                <w:sz w:val="24"/>
                <w:szCs w:val="24"/>
                <w:lang w:val="bg-BG"/>
              </w:rPr>
              <w:t>±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1S)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ученици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между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Baskerville Old Face" w:hAnsi="Baskerville Old Face" w:cs="Baskerville Old Face"/>
                <w:b/>
                <w:sz w:val="24"/>
                <w:szCs w:val="24"/>
                <w:lang w:val="bg-BG"/>
              </w:rPr>
              <w:t>±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1S)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Baskerville Old Face" w:hAnsi="Baskerville Old Face" w:cs="Baskerville Old Face"/>
                <w:b/>
                <w:sz w:val="24"/>
                <w:szCs w:val="24"/>
                <w:lang w:val="bg-BG"/>
              </w:rPr>
              <w:t>±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2S)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ученици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под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- 2S)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ученици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над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+ 2S)</w:t>
            </w:r>
          </w:p>
        </w:tc>
      </w:tr>
      <w:tr w:rsidR="00B7684A" w:rsidRPr="00C97A1B" w:rsidTr="00B8442A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7 - 14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14 - 18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7 - 14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14 - 18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7 - 14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14 - 18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7 - 14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14 - 18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.</w:t>
            </w:r>
          </w:p>
        </w:tc>
      </w:tr>
      <w:tr w:rsidR="00B7684A" w:rsidRPr="00C97A1B" w:rsidTr="00B8442A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337549 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174887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54022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28785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7727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4726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19039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9080</w:t>
            </w:r>
          </w:p>
        </w:tc>
      </w:tr>
      <w:tr w:rsidR="00B7684A" w:rsidRPr="00C97A1B" w:rsidTr="00B8442A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80.69%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80.42%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12.91%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13.23%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1.85%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2.17%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4.55%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684A" w:rsidRPr="00C97A1B" w:rsidRDefault="00B7684A" w:rsidP="00C97A1B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4.18%</w:t>
            </w:r>
          </w:p>
        </w:tc>
      </w:tr>
    </w:tbl>
    <w:p w:rsidR="00327C80" w:rsidRPr="00C97A1B" w:rsidRDefault="00327C80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B7684A" w:rsidRPr="00C97A1B" w:rsidRDefault="00B7684A" w:rsidP="00B7684A">
      <w:pPr>
        <w:pStyle w:val="Caption"/>
        <w:jc w:val="both"/>
        <w:rPr>
          <w:rFonts w:ascii="Baskerville Old Face" w:eastAsia="MS Mincho" w:hAnsi="Baskerville Old Face"/>
          <w:noProof w:val="0"/>
        </w:rPr>
      </w:pPr>
      <w:r w:rsidRPr="00C97A1B">
        <w:rPr>
          <w:noProof w:val="0"/>
        </w:rPr>
        <w:t>Таблица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rFonts w:ascii="Baskerville Old Face" w:hAnsi="Baskerville Old Face"/>
          <w:noProof w:val="0"/>
        </w:rPr>
        <w:fldChar w:fldCharType="begin"/>
      </w:r>
      <w:r w:rsidRPr="00C97A1B">
        <w:rPr>
          <w:rFonts w:ascii="Baskerville Old Face" w:hAnsi="Baskerville Old Face"/>
          <w:noProof w:val="0"/>
        </w:rPr>
        <w:instrText xml:space="preserve"> SEQ </w:instrText>
      </w:r>
      <w:r w:rsidRPr="00C97A1B">
        <w:rPr>
          <w:noProof w:val="0"/>
        </w:rPr>
        <w:instrText>Таблица</w:instrText>
      </w:r>
      <w:r w:rsidRPr="00C97A1B">
        <w:rPr>
          <w:rFonts w:ascii="Baskerville Old Face" w:hAnsi="Baskerville Old Face"/>
          <w:noProof w:val="0"/>
        </w:rPr>
        <w:instrText xml:space="preserve"> \* ARABIC </w:instrText>
      </w:r>
      <w:r w:rsidRPr="00C97A1B">
        <w:rPr>
          <w:rFonts w:ascii="Baskerville Old Face" w:hAnsi="Baskerville Old Face"/>
          <w:noProof w:val="0"/>
        </w:rPr>
        <w:fldChar w:fldCharType="separate"/>
      </w:r>
      <w:r w:rsidR="0096116B">
        <w:rPr>
          <w:rFonts w:ascii="Baskerville Old Face" w:hAnsi="Baskerville Old Face"/>
        </w:rPr>
        <w:t>3</w:t>
      </w:r>
      <w:r w:rsidRPr="00C97A1B">
        <w:rPr>
          <w:rFonts w:ascii="Baskerville Old Face" w:hAnsi="Baskerville Old Face"/>
          <w:noProof w:val="0"/>
        </w:rPr>
        <w:fldChar w:fldCharType="end"/>
      </w:r>
      <w:r w:rsidRPr="00C97A1B">
        <w:rPr>
          <w:rFonts w:ascii="Baskerville Old Face" w:eastAsia="MS Mincho" w:hAnsi="Baskerville Old Face"/>
          <w:noProof w:val="0"/>
        </w:rPr>
        <w:t xml:space="preserve">. </w:t>
      </w:r>
      <w:r w:rsidRPr="00C97A1B">
        <w:rPr>
          <w:rFonts w:eastAsia="MS Mincho"/>
          <w:noProof w:val="0"/>
        </w:rPr>
        <w:t>Физическа</w:t>
      </w:r>
      <w:r w:rsidRPr="00C97A1B">
        <w:rPr>
          <w:rFonts w:ascii="Baskerville Old Face" w:eastAsia="MS Mincho" w:hAnsi="Baskerville Old Face"/>
          <w:noProof w:val="0"/>
        </w:rPr>
        <w:t xml:space="preserve"> </w:t>
      </w:r>
      <w:r w:rsidRPr="00C97A1B">
        <w:rPr>
          <w:rFonts w:eastAsia="MS Mincho"/>
          <w:noProof w:val="0"/>
        </w:rPr>
        <w:t>дееспособност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0"/>
        <w:gridCol w:w="1252"/>
        <w:gridCol w:w="1233"/>
        <w:gridCol w:w="1375"/>
        <w:gridCol w:w="1233"/>
        <w:gridCol w:w="1375"/>
      </w:tblGrid>
      <w:tr w:rsidR="00B7684A" w:rsidRPr="00C97A1B" w:rsidTr="00B47F14">
        <w:trPr>
          <w:trHeight w:val="270"/>
        </w:trPr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Показател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Общ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ученици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7 - 14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14 - 18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.</w:t>
            </w:r>
          </w:p>
        </w:tc>
      </w:tr>
      <w:tr w:rsidR="00B7684A" w:rsidRPr="00C97A1B" w:rsidTr="00B47F14">
        <w:trPr>
          <w:trHeight w:val="530"/>
        </w:trPr>
        <w:tc>
          <w:tcPr>
            <w:tcW w:w="1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7684A" w:rsidRPr="00C97A1B" w:rsidRDefault="00B7684A" w:rsidP="00B7684A">
            <w:pPr>
              <w:spacing w:line="240" w:lineRule="auto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7684A" w:rsidRPr="00C97A1B" w:rsidRDefault="00B7684A" w:rsidP="00B7684A">
            <w:pPr>
              <w:spacing w:line="240" w:lineRule="auto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Момчета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Момичета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Момчета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Момичета</w:t>
            </w:r>
          </w:p>
        </w:tc>
      </w:tr>
      <w:tr w:rsidR="00B7684A" w:rsidRPr="00C97A1B" w:rsidTr="00B47F14">
        <w:trPr>
          <w:trHeight w:val="790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ученици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,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получили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оценка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над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среден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(3)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изследване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физическата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дееспособност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    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638 880</w:t>
            </w:r>
          </w:p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(98.0%)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215 700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200 280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117 597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105 779</w:t>
            </w:r>
          </w:p>
        </w:tc>
      </w:tr>
      <w:tr w:rsidR="00B7684A" w:rsidRPr="00C97A1B" w:rsidTr="00B47F14">
        <w:trPr>
          <w:trHeight w:val="530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ученици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освободени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часовете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физическо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възпитание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10 567</w:t>
            </w:r>
          </w:p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(1.6%)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2 114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2 108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2 220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4 128</w:t>
            </w:r>
          </w:p>
        </w:tc>
      </w:tr>
      <w:tr w:rsidR="00B7684A" w:rsidRPr="00C97A1B" w:rsidTr="00B47F14">
        <w:trPr>
          <w:trHeight w:val="530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ученици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включени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групи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лечебна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физкултура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1 829</w:t>
            </w:r>
          </w:p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(0.2%)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739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590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288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84A" w:rsidRPr="00C97A1B" w:rsidRDefault="00B7684A" w:rsidP="00B7684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213</w:t>
            </w:r>
          </w:p>
        </w:tc>
      </w:tr>
    </w:tbl>
    <w:p w:rsidR="00C97A1B" w:rsidRDefault="00C97A1B" w:rsidP="00B47F1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br w:type="page"/>
      </w:r>
    </w:p>
    <w:p w:rsidR="00B47F14" w:rsidRPr="00C97A1B" w:rsidRDefault="00B47F14" w:rsidP="00B47F14">
      <w:pPr>
        <w:spacing w:line="240" w:lineRule="auto"/>
        <w:rPr>
          <w:rFonts w:ascii="Baskerville Old Face" w:hAnsi="Baskerville Old Face" w:cs="Times New Roman"/>
          <w:b/>
          <w:sz w:val="24"/>
          <w:szCs w:val="24"/>
          <w:lang w:val="bg-BG"/>
        </w:rPr>
      </w:pP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Таблица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8.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Разпределение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по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диапазони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регистрираните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шумови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br/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нива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в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урбанизираните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територии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Р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България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за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периода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2006 </w:t>
      </w:r>
      <w:r w:rsidRPr="00C97A1B">
        <w:rPr>
          <w:rFonts w:ascii="Baskerville Old Face" w:hAnsi="Baskerville Old Face" w:cs="Baskerville Old Face"/>
          <w:b/>
          <w:sz w:val="24"/>
          <w:szCs w:val="24"/>
          <w:lang w:val="bg-BG"/>
        </w:rPr>
        <w:t>–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2016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.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в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%</w:t>
      </w:r>
    </w:p>
    <w:p w:rsidR="00B47F14" w:rsidRPr="00C97A1B" w:rsidRDefault="00B47F14" w:rsidP="00B47F14">
      <w:pPr>
        <w:spacing w:line="240" w:lineRule="auto"/>
        <w:ind w:firstLine="567"/>
        <w:rPr>
          <w:rFonts w:ascii="Baskerville Old Face" w:hAnsi="Baskerville Old Face" w:cs="Times New Roman"/>
          <w:b/>
          <w:sz w:val="10"/>
          <w:szCs w:val="10"/>
          <w:lang w:val="bg-BG"/>
        </w:rPr>
      </w:pP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92"/>
        <w:gridCol w:w="1375"/>
        <w:gridCol w:w="1173"/>
        <w:gridCol w:w="1173"/>
        <w:gridCol w:w="1171"/>
        <w:gridCol w:w="1171"/>
        <w:gridCol w:w="983"/>
        <w:gridCol w:w="983"/>
        <w:gridCol w:w="991"/>
      </w:tblGrid>
      <w:tr w:rsidR="00B47F14" w:rsidRPr="00C97A1B" w:rsidTr="00B47F14">
        <w:trPr>
          <w:trHeight w:val="741"/>
        </w:trPr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Година</w:t>
            </w:r>
          </w:p>
        </w:tc>
        <w:tc>
          <w:tcPr>
            <w:tcW w:w="68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Общ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пунктове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,</w:t>
            </w:r>
          </w:p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%</w:t>
            </w:r>
          </w:p>
        </w:tc>
        <w:tc>
          <w:tcPr>
            <w:tcW w:w="378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D8D2"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Разпределение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регистрираните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шумови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нива</w:t>
            </w:r>
          </w:p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диапазони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%</w:t>
            </w:r>
          </w:p>
        </w:tc>
      </w:tr>
      <w:tr w:rsidR="00B47F14" w:rsidRPr="00C97A1B" w:rsidTr="00B47F14">
        <w:trPr>
          <w:trHeight w:val="315"/>
        </w:trPr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под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58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58-62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63-67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68-72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73-77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78-82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над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82</w:t>
            </w:r>
          </w:p>
        </w:tc>
      </w:tr>
      <w:tr w:rsidR="00B47F14" w:rsidRPr="00C97A1B" w:rsidTr="00B47F14">
        <w:trPr>
          <w:trHeight w:val="315"/>
        </w:trPr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6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dB(A)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dB(A)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dB(A)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dB(A)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dB(A)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dB(A)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D8D2"/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dB(A)</w:t>
            </w:r>
          </w:p>
        </w:tc>
      </w:tr>
      <w:tr w:rsidR="00B47F14" w:rsidRPr="00C97A1B" w:rsidTr="00B8442A">
        <w:trPr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14,04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18,03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32,64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27,32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0,57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B47F14" w:rsidRPr="00C97A1B" w:rsidTr="00B8442A">
        <w:trPr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18,03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16,34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26,62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30,42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8,31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0,28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B47F14" w:rsidRPr="00C97A1B" w:rsidTr="00B8442A">
        <w:trPr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17,91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17,91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28,51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26,03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8,95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0,69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B47F14" w:rsidRPr="00C97A1B" w:rsidTr="00B8442A">
        <w:trPr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2009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19,26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16,23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31,22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26,27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7,02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B47F14" w:rsidRPr="00C97A1B" w:rsidTr="00B8442A">
        <w:trPr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20,83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15,52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32,04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24,43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7,18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B47F14" w:rsidRPr="00C97A1B" w:rsidTr="00B8442A">
        <w:trPr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21,05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16,09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32,32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24,07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6,46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B47F14" w:rsidRPr="00C97A1B" w:rsidTr="00B8442A">
        <w:trPr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22,63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17,08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32,78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6,89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B47F14" w:rsidRPr="00C97A1B" w:rsidTr="00B8442A">
        <w:trPr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23,42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15,56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33,33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22,59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5,10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B47F14" w:rsidRPr="00C97A1B" w:rsidTr="00B8442A">
        <w:trPr>
          <w:trHeight w:val="315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20,98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17,89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33,66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22,40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5,07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0,00</w:t>
            </w:r>
          </w:p>
        </w:tc>
      </w:tr>
      <w:tr w:rsidR="00B47F14" w:rsidRPr="00C97A1B" w:rsidTr="00B8442A">
        <w:trPr>
          <w:trHeight w:val="33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2015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20,91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17,47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34,25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22,83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4,54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0,00</w:t>
            </w:r>
          </w:p>
        </w:tc>
      </w:tr>
      <w:tr w:rsidR="00B47F14" w:rsidRPr="00C97A1B" w:rsidTr="00B8442A">
        <w:trPr>
          <w:trHeight w:val="330"/>
        </w:trPr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2016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  <w:t>21,65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  <w:t>15,59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  <w:t>35,17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  <w:t>23,45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  <w:t>3,86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iCs/>
                <w:sz w:val="24"/>
                <w:szCs w:val="24"/>
                <w:lang w:val="bg-BG"/>
              </w:rPr>
              <w:t>0,28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47F14" w:rsidRPr="00C97A1B" w:rsidRDefault="00B47F14" w:rsidP="00B47F14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0,00</w:t>
            </w:r>
          </w:p>
        </w:tc>
      </w:tr>
    </w:tbl>
    <w:p w:rsidR="00B47F14" w:rsidRPr="00C97A1B" w:rsidRDefault="00B47F14" w:rsidP="00B47F14">
      <w:pPr>
        <w:jc w:val="center"/>
        <w:rPr>
          <w:rFonts w:ascii="Baskerville Old Face" w:hAnsi="Baskerville Old Face" w:cs="Times New Roman"/>
          <w:i/>
          <w:sz w:val="18"/>
          <w:szCs w:val="18"/>
          <w:lang w:val="bg-BG"/>
        </w:rPr>
      </w:pP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Източник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: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РЗИ</w:t>
      </w:r>
    </w:p>
    <w:p w:rsidR="00327C80" w:rsidRPr="00C97A1B" w:rsidRDefault="00327C80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C97A1B" w:rsidRDefault="00C97A1B" w:rsidP="00265B6A">
      <w:pPr>
        <w:pStyle w:val="Caption"/>
        <w:spacing w:before="0" w:after="0"/>
        <w:jc w:val="both"/>
        <w:rPr>
          <w:noProof w:val="0"/>
        </w:rPr>
      </w:pPr>
      <w:r>
        <w:rPr>
          <w:noProof w:val="0"/>
        </w:rPr>
        <w:br w:type="page"/>
      </w:r>
    </w:p>
    <w:p w:rsidR="00265B6A" w:rsidRPr="00C97A1B" w:rsidRDefault="00265B6A" w:rsidP="00265B6A">
      <w:pPr>
        <w:pStyle w:val="Caption"/>
        <w:spacing w:before="0" w:after="0"/>
        <w:jc w:val="both"/>
        <w:rPr>
          <w:rFonts w:ascii="Baskerville Old Face" w:hAnsi="Baskerville Old Face"/>
          <w:noProof w:val="0"/>
        </w:rPr>
      </w:pPr>
      <w:r w:rsidRPr="00C97A1B">
        <w:rPr>
          <w:noProof w:val="0"/>
        </w:rPr>
        <w:lastRenderedPageBreak/>
        <w:t>Таблица</w:t>
      </w:r>
      <w:r w:rsidRPr="00C97A1B">
        <w:rPr>
          <w:rFonts w:ascii="Baskerville Old Face" w:hAnsi="Baskerville Old Face"/>
          <w:noProof w:val="0"/>
        </w:rPr>
        <w:t xml:space="preserve"> 9. </w:t>
      </w:r>
      <w:r w:rsidRPr="00C97A1B">
        <w:rPr>
          <w:noProof w:val="0"/>
        </w:rPr>
        <w:t>Дози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от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професионално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облъчване</w:t>
      </w:r>
    </w:p>
    <w:p w:rsidR="00265B6A" w:rsidRPr="00C97A1B" w:rsidRDefault="00265B6A" w:rsidP="00265B6A">
      <w:pPr>
        <w:spacing w:line="240" w:lineRule="auto"/>
        <w:rPr>
          <w:rFonts w:ascii="Baskerville Old Face" w:hAnsi="Baskerville Old Face"/>
          <w:sz w:val="10"/>
          <w:szCs w:val="10"/>
          <w:lang w:val="bg-BG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2503"/>
        <w:gridCol w:w="673"/>
        <w:gridCol w:w="647"/>
        <w:gridCol w:w="662"/>
        <w:gridCol w:w="832"/>
        <w:gridCol w:w="510"/>
        <w:gridCol w:w="1260"/>
        <w:gridCol w:w="1320"/>
      </w:tblGrid>
      <w:tr w:rsidR="00265B6A" w:rsidRPr="00C97A1B" w:rsidTr="00265B6A">
        <w:trPr>
          <w:trHeight w:val="945"/>
          <w:jc w:val="center"/>
        </w:trPr>
        <w:tc>
          <w:tcPr>
            <w:tcW w:w="2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отчетени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дози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в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дозов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интервал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, mSv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EED8D2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Колектив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-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дози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области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,     mSv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D2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Средни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ефективни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дози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по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области</w:t>
            </w: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, mSv</w:t>
            </w:r>
          </w:p>
        </w:tc>
      </w:tr>
      <w:tr w:rsidR="00265B6A" w:rsidRPr="00C97A1B" w:rsidTr="00265B6A">
        <w:trPr>
          <w:trHeight w:val="315"/>
          <w:jc w:val="center"/>
        </w:trPr>
        <w:tc>
          <w:tcPr>
            <w:tcW w:w="20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0*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(0;1]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(1;6)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[6;20)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8D2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t>≥20</w:t>
            </w: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65B6A" w:rsidRPr="00C97A1B" w:rsidTr="00B8442A">
        <w:trPr>
          <w:trHeight w:val="499"/>
          <w:jc w:val="center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Дейности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повишена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концентрация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естествени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РАИ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бани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подземни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обекти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>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48.32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0.45</w:t>
            </w:r>
          </w:p>
        </w:tc>
      </w:tr>
      <w:tr w:rsidR="00265B6A" w:rsidRPr="00C97A1B" w:rsidTr="00B8442A">
        <w:trPr>
          <w:trHeight w:val="499"/>
          <w:jc w:val="center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Медицина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конвенционална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диагностика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графия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>)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2337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267.35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0.10</w:t>
            </w:r>
          </w:p>
        </w:tc>
      </w:tr>
      <w:tr w:rsidR="00265B6A" w:rsidRPr="00C97A1B" w:rsidTr="00B8442A">
        <w:trPr>
          <w:trHeight w:val="499"/>
          <w:jc w:val="center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интервенционални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процедури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скопия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>)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836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133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561.32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0.35</w:t>
            </w:r>
          </w:p>
        </w:tc>
      </w:tr>
      <w:tr w:rsidR="00265B6A" w:rsidRPr="00C97A1B" w:rsidTr="00B8442A">
        <w:trPr>
          <w:trHeight w:val="319"/>
          <w:jc w:val="center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нуклеарна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медицина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61.49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0.89</w:t>
            </w:r>
          </w:p>
        </w:tc>
      </w:tr>
      <w:tr w:rsidR="00265B6A" w:rsidRPr="00C97A1B" w:rsidTr="00B8442A">
        <w:trPr>
          <w:trHeight w:val="319"/>
          <w:jc w:val="center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всички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останали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131.77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0.50</w:t>
            </w:r>
          </w:p>
        </w:tc>
      </w:tr>
      <w:tr w:rsidR="00265B6A" w:rsidRPr="00C97A1B" w:rsidTr="00B8442A">
        <w:trPr>
          <w:trHeight w:val="319"/>
          <w:jc w:val="center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стоматология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288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21.32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0.07</w:t>
            </w:r>
          </w:p>
        </w:tc>
      </w:tr>
      <w:tr w:rsidR="00265B6A" w:rsidRPr="00C97A1B" w:rsidTr="00B8442A">
        <w:trPr>
          <w:trHeight w:val="319"/>
          <w:jc w:val="center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радиотерапия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191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368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181.88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0.31</w:t>
            </w:r>
          </w:p>
        </w:tc>
      </w:tr>
      <w:tr w:rsidR="00265B6A" w:rsidRPr="00C97A1B" w:rsidTr="00B8442A">
        <w:trPr>
          <w:trHeight w:val="319"/>
          <w:jc w:val="center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сервиз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медиц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.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техника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0.00</w:t>
            </w:r>
          </w:p>
        </w:tc>
      </w:tr>
      <w:tr w:rsidR="00265B6A" w:rsidRPr="00C97A1B" w:rsidTr="00B8442A">
        <w:trPr>
          <w:trHeight w:val="319"/>
          <w:jc w:val="center"/>
        </w:trPr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Промишленост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облъчватели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0.45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0.03</w:t>
            </w:r>
          </w:p>
        </w:tc>
      </w:tr>
      <w:tr w:rsidR="00265B6A" w:rsidRPr="00C97A1B" w:rsidTr="00B8442A">
        <w:trPr>
          <w:trHeight w:val="319"/>
          <w:jc w:val="center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промишлена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радиография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43.64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0.18</w:t>
            </w:r>
          </w:p>
        </w:tc>
      </w:tr>
      <w:tr w:rsidR="00265B6A" w:rsidRPr="00C97A1B" w:rsidTr="00B8442A">
        <w:trPr>
          <w:trHeight w:val="499"/>
          <w:jc w:val="center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производство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радионуклиди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8.98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1.00</w:t>
            </w:r>
          </w:p>
        </w:tc>
      </w:tr>
      <w:tr w:rsidR="00265B6A" w:rsidRPr="00C97A1B" w:rsidTr="00B8442A">
        <w:trPr>
          <w:trHeight w:val="499"/>
          <w:jc w:val="center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промишлени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анализи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РФА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РСА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>)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138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0.00</w:t>
            </w:r>
          </w:p>
        </w:tc>
      </w:tr>
      <w:tr w:rsidR="00265B6A" w:rsidRPr="00C97A1B" w:rsidTr="00B8442A">
        <w:trPr>
          <w:trHeight w:val="509"/>
          <w:jc w:val="center"/>
        </w:trPr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уреди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технологичен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контрол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21.98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0.16</w:t>
            </w:r>
          </w:p>
        </w:tc>
      </w:tr>
      <w:tr w:rsidR="00265B6A" w:rsidRPr="00C97A1B" w:rsidTr="00B8442A">
        <w:trPr>
          <w:trHeight w:val="319"/>
          <w:jc w:val="center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Ветеринарна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медицина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0.31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0.01</w:t>
            </w:r>
          </w:p>
        </w:tc>
      </w:tr>
      <w:tr w:rsidR="00265B6A" w:rsidRPr="00C97A1B" w:rsidTr="00B8442A">
        <w:trPr>
          <w:trHeight w:val="319"/>
          <w:jc w:val="center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Образование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изследв</w:t>
            </w:r>
            <w:r w:rsidRPr="00C97A1B"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196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4.29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0.02</w:t>
            </w:r>
          </w:p>
        </w:tc>
      </w:tr>
      <w:tr w:rsidR="00265B6A" w:rsidRPr="00C97A1B" w:rsidTr="00B8442A">
        <w:trPr>
          <w:trHeight w:val="319"/>
          <w:jc w:val="center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Полиция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155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333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105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355.2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0.60</w:t>
            </w:r>
          </w:p>
        </w:tc>
      </w:tr>
      <w:tr w:rsidR="00265B6A" w:rsidRPr="00C97A1B" w:rsidTr="00B8442A">
        <w:trPr>
          <w:trHeight w:val="319"/>
          <w:jc w:val="center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color w:val="000000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Други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72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96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24.05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0.14</w:t>
            </w:r>
          </w:p>
        </w:tc>
      </w:tr>
      <w:tr w:rsidR="00265B6A" w:rsidRPr="00C97A1B" w:rsidTr="00265B6A">
        <w:trPr>
          <w:trHeight w:val="319"/>
          <w:jc w:val="center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"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АЕЦ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Козлодуй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"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ЕАД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2009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355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199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vertAlign w:val="superscript"/>
                <w:lang w:val="bg-BG"/>
              </w:rPr>
              <w:t>b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vertAlign w:val="superscript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8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vertAlign w:val="superscript"/>
                <w:lang w:val="bg-BG"/>
              </w:rPr>
              <w:t>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583.47 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0.25 </w:t>
            </w:r>
          </w:p>
        </w:tc>
      </w:tr>
      <w:tr w:rsidR="00265B6A" w:rsidRPr="00C97A1B" w:rsidTr="00265B6A">
        <w:trPr>
          <w:trHeight w:val="315"/>
          <w:jc w:val="center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отчетени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дози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дозови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интервали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6803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2137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396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B6A" w:rsidRPr="00C97A1B" w:rsidRDefault="00265B6A" w:rsidP="00265B6A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</w:p>
        </w:tc>
      </w:tr>
      <w:tr w:rsidR="00265B6A" w:rsidRPr="00C97A1B" w:rsidTr="00265B6A">
        <w:trPr>
          <w:trHeight w:val="330"/>
          <w:jc w:val="center"/>
        </w:trPr>
        <w:tc>
          <w:tcPr>
            <w:tcW w:w="4413" w:type="pct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vertAlign w:val="superscript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bg-BG"/>
              </w:rPr>
              <w:t>а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стойностите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под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нивото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регистрация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се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отчитат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като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нулеви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дози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>;</w:t>
            </w:r>
          </w:p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vertAlign w:val="superscript"/>
                <w:lang w:val="bg-BG"/>
              </w:rPr>
              <w:t xml:space="preserve">b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дозов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интервал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от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1.01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до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5 mSv; 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vertAlign w:val="superscript"/>
                <w:lang w:val="bg-BG"/>
              </w:rPr>
              <w:t>c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дозов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интервал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от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5.01 </w:t>
            </w:r>
            <w:r w:rsidRPr="00C97A1B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до</w:t>
            </w:r>
            <w:r w:rsidRPr="00C97A1B"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  <w:t xml:space="preserve"> 10 mSv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B6A" w:rsidRPr="00C97A1B" w:rsidRDefault="00265B6A" w:rsidP="00265B6A">
            <w:pPr>
              <w:spacing w:line="240" w:lineRule="auto"/>
              <w:rPr>
                <w:rFonts w:ascii="Baskerville Old Face" w:hAnsi="Baskerville Old Face" w:cs="Times New Roman"/>
                <w:i/>
                <w:sz w:val="24"/>
                <w:szCs w:val="24"/>
                <w:lang w:val="bg-BG"/>
              </w:rPr>
            </w:pPr>
          </w:p>
        </w:tc>
      </w:tr>
    </w:tbl>
    <w:p w:rsidR="00327C80" w:rsidRPr="00C97A1B" w:rsidRDefault="00327C80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C97A1B" w:rsidRDefault="00C97A1B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54"/>
        <w:gridCol w:w="1479"/>
        <w:gridCol w:w="1455"/>
      </w:tblGrid>
      <w:tr w:rsidR="002018FF" w:rsidRPr="00C97A1B" w:rsidTr="00C97A1B">
        <w:trPr>
          <w:trHeight w:val="255"/>
        </w:trPr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</w:p>
          <w:p w:rsidR="002018FF" w:rsidRPr="00C97A1B" w:rsidRDefault="00C97A1B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Таблица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. 10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Р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азходи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2015-2016 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млн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лв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(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лв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.)</w:t>
            </w:r>
          </w:p>
        </w:tc>
      </w:tr>
      <w:tr w:rsidR="002018FF" w:rsidRPr="00C97A1B" w:rsidTr="00C97A1B">
        <w:trPr>
          <w:trHeight w:val="560"/>
        </w:trPr>
        <w:tc>
          <w:tcPr>
            <w:tcW w:w="356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Консолидирана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фискална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2018FF" w:rsidRPr="00C97A1B" w:rsidTr="00C97A1B">
        <w:trPr>
          <w:trHeight w:val="315"/>
        </w:trPr>
        <w:tc>
          <w:tcPr>
            <w:tcW w:w="35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Приходи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32 199,5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33 959,4</w:t>
            </w:r>
          </w:p>
        </w:tc>
      </w:tr>
      <w:tr w:rsidR="002018FF" w:rsidRPr="00C97A1B" w:rsidTr="00C97A1B">
        <w:trPr>
          <w:trHeight w:val="315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Разходи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34 684,8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32 494,3</w:t>
            </w: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КФП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2018FF" w:rsidRPr="00C97A1B" w:rsidTr="00C97A1B">
        <w:trPr>
          <w:trHeight w:val="255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I.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1 793,6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1 939,7</w:t>
            </w:r>
          </w:p>
        </w:tc>
      </w:tr>
      <w:tr w:rsidR="002018FF" w:rsidRPr="00C97A1B" w:rsidTr="00C97A1B">
        <w:trPr>
          <w:trHeight w:val="255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II.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ОТБРАНА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СИГУРНОСТ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3 306,9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3 144,5</w:t>
            </w:r>
          </w:p>
        </w:tc>
      </w:tr>
      <w:tr w:rsidR="002018FF" w:rsidRPr="00C97A1B" w:rsidTr="00C97A1B">
        <w:trPr>
          <w:trHeight w:val="255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III.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3 118,3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3 184,5</w:t>
            </w:r>
          </w:p>
        </w:tc>
      </w:tr>
      <w:tr w:rsidR="002018FF" w:rsidRPr="00C97A1B" w:rsidTr="00C97A1B">
        <w:trPr>
          <w:trHeight w:val="255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IV.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ЗДРАВЕОПАЗВАНЕ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3 971,5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4 0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/>
              </w:rPr>
              <w:t>85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,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/>
              </w:rPr>
              <w:t>5</w:t>
            </w:r>
          </w:p>
        </w:tc>
      </w:tr>
      <w:tr w:rsidR="002018FF" w:rsidRPr="00C97A1B" w:rsidTr="00C97A1B">
        <w:trPr>
          <w:trHeight w:val="255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V.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ОСИГУРЯВАНЕ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ПОДПОМАГАНЕ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11 654,3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12 061,6</w:t>
            </w:r>
          </w:p>
        </w:tc>
      </w:tr>
      <w:tr w:rsidR="002018FF" w:rsidRPr="00C97A1B" w:rsidTr="00C97A1B">
        <w:trPr>
          <w:trHeight w:val="525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V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СТРОИТЕЛСТВО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СТОПАНСТВО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ОПАЗВАНЕ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ОКОЛНАТА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3 102,0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2 432,0</w:t>
            </w:r>
          </w:p>
        </w:tc>
      </w:tr>
      <w:tr w:rsidR="002018FF" w:rsidRPr="00C97A1B" w:rsidTr="00C97A1B">
        <w:trPr>
          <w:trHeight w:val="255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VII.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ПОЧИВНО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ДЕЙНОСТИ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875,4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693,7</w:t>
            </w:r>
          </w:p>
        </w:tc>
      </w:tr>
      <w:tr w:rsidR="002018FF" w:rsidRPr="00C97A1B" w:rsidTr="00C97A1B">
        <w:trPr>
          <w:trHeight w:val="300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VIII.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ИКОНОМИЧЕСКИ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ДЕЙНОСТИ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 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5 217,9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3 381,9</w:t>
            </w:r>
          </w:p>
        </w:tc>
      </w:tr>
      <w:tr w:rsidR="002018FF" w:rsidRPr="00C97A1B" w:rsidTr="00C97A1B">
        <w:trPr>
          <w:trHeight w:val="255"/>
        </w:trPr>
        <w:tc>
          <w:tcPr>
            <w:tcW w:w="356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I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НЕКЛАСИФИЦИРАНИ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ДРУГИТЕ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1 644,8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1 594,1</w:t>
            </w:r>
          </w:p>
        </w:tc>
      </w:tr>
      <w:tr w:rsidR="002018FF" w:rsidRPr="00C97A1B" w:rsidTr="00C97A1B">
        <w:trPr>
          <w:trHeight w:val="315"/>
        </w:trPr>
        <w:tc>
          <w:tcPr>
            <w:tcW w:w="35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салдо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 (-)/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Излишък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 (+)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>-2 485,2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>1 465,1</w:t>
            </w:r>
          </w:p>
        </w:tc>
      </w:tr>
      <w:tr w:rsidR="002018FF" w:rsidRPr="00C97A1B" w:rsidTr="00C97A1B">
        <w:trPr>
          <w:trHeight w:val="255"/>
        </w:trPr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</w:tr>
      <w:tr w:rsidR="002018FF" w:rsidRPr="00C97A1B" w:rsidTr="00C97A1B">
        <w:trPr>
          <w:trHeight w:val="300"/>
        </w:trPr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БВП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88 571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92 635</w:t>
            </w: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</w:p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Табл</w:t>
            </w:r>
            <w:r w:rsidR="00C97A1B"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ица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. 11 </w:t>
            </w:r>
            <w:r w:rsidR="00C97A1B"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Р</w:t>
            </w:r>
            <w:r w:rsidR="00C97A1B"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азходи</w:t>
            </w:r>
            <w:r w:rsidR="00C97A1B"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="00C97A1B"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C97A1B"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="00C97A1B"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r w:rsidR="00C97A1B"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2015-2016 </w:t>
            </w:r>
            <w:r w:rsidR="00C97A1B"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C97A1B"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</w:t>
            </w:r>
            <w:r w:rsidR="00C97A1B"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/>
              </w:rPr>
              <w:t xml:space="preserve"> %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</w:tr>
      <w:tr w:rsidR="002018FF" w:rsidRPr="00C97A1B" w:rsidTr="00C97A1B">
        <w:trPr>
          <w:trHeight w:val="510"/>
        </w:trPr>
        <w:tc>
          <w:tcPr>
            <w:tcW w:w="356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Консолидирана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фискална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(%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БВП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2018FF" w:rsidRPr="00C97A1B" w:rsidTr="00C97A1B">
        <w:trPr>
          <w:trHeight w:val="300"/>
        </w:trPr>
        <w:tc>
          <w:tcPr>
            <w:tcW w:w="35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Приходи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  <w:t>36,4%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  <w:t>36,7%</w:t>
            </w:r>
          </w:p>
        </w:tc>
      </w:tr>
      <w:tr w:rsidR="002018FF" w:rsidRPr="00C97A1B" w:rsidTr="00C97A1B">
        <w:trPr>
          <w:trHeight w:val="300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Разходи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  <w:t>39,2%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  <w:t>35,1%</w:t>
            </w: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КФП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(%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БВП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I.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ДЪРЖАВНИ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2,0%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2,1%</w:t>
            </w: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II.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ОТБРАНА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СИГУРНОСТ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3,7%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3,4%</w:t>
            </w: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III.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3,5%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3,4%</w:t>
            </w: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IV.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ЗДРАВЕОПАЗВАНЕ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4,5%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4,4%</w:t>
            </w: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V.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ОСИГУРЯВАНЕ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ПОДПОМАГАНЕ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ГРИЖИ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13,2%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13,0%</w:t>
            </w:r>
          </w:p>
        </w:tc>
      </w:tr>
      <w:tr w:rsidR="002018FF" w:rsidRPr="00C97A1B" w:rsidTr="00C97A1B">
        <w:trPr>
          <w:trHeight w:val="780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V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СТРОИТЕЛСТВО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СТОПАНСТВО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ОПАЗВАНЕ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ОКОЛНАТА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3,5%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2,6%</w:t>
            </w: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VII.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ПОЧИВНО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ДЕЙНОСТИ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1,0%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0,7%</w:t>
            </w: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VIII.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ИКОНОМИЧЕСКИ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ДЕЙНОСТИ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 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5,9%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3,7%</w:t>
            </w:r>
          </w:p>
        </w:tc>
      </w:tr>
      <w:tr w:rsidR="002018FF" w:rsidRPr="00C97A1B" w:rsidTr="00C97A1B">
        <w:trPr>
          <w:trHeight w:val="270"/>
        </w:trPr>
        <w:tc>
          <w:tcPr>
            <w:tcW w:w="35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>I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НЕКЛАСИФИЦИРАНИ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ДРУГИТЕ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1,9%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i/>
                <w:iCs/>
                <w:sz w:val="24"/>
                <w:szCs w:val="24"/>
              </w:rPr>
              <w:t>1,7%</w:t>
            </w:r>
          </w:p>
        </w:tc>
      </w:tr>
      <w:tr w:rsidR="002018FF" w:rsidRPr="00C97A1B" w:rsidTr="00C97A1B">
        <w:trPr>
          <w:trHeight w:val="300"/>
        </w:trPr>
        <w:tc>
          <w:tcPr>
            <w:tcW w:w="35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салдо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 (-)/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Излишък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</w:rPr>
              <w:t xml:space="preserve"> (+)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  <w:t>-2,8%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/>
                <w:iCs/>
                <w:sz w:val="24"/>
                <w:szCs w:val="24"/>
              </w:rPr>
              <w:t>1,6%</w:t>
            </w:r>
          </w:p>
        </w:tc>
      </w:tr>
    </w:tbl>
    <w:p w:rsidR="00327C80" w:rsidRPr="00C97A1B" w:rsidRDefault="00327C80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C97A1B" w:rsidRDefault="00C97A1B" w:rsidP="00A521DC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018FF" w:rsidRPr="00C97A1B" w:rsidRDefault="002018FF" w:rsidP="00A521DC">
      <w:pPr>
        <w:rPr>
          <w:rFonts w:ascii="Baskerville Old Face" w:hAnsi="Baskerville Old Face" w:cs="Times New Roman"/>
          <w:b/>
          <w:sz w:val="24"/>
          <w:szCs w:val="24"/>
          <w:lang w:val="bg-BG"/>
        </w:rPr>
      </w:pP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Табл</w:t>
      </w:r>
      <w:r w:rsidR="00C97A1B" w:rsidRPr="00C97A1B">
        <w:rPr>
          <w:rFonts w:ascii="Times New Roman" w:hAnsi="Times New Roman" w:cs="Times New Roman"/>
          <w:b/>
          <w:sz w:val="24"/>
          <w:szCs w:val="24"/>
          <w:lang w:val="bg-BG"/>
        </w:rPr>
        <w:t>ица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. 12.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Разходи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по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функция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Baskerville Old Face" w:hAnsi="Baskerville Old Face" w:cs="Baskerville Old Face"/>
          <w:b/>
          <w:sz w:val="24"/>
          <w:szCs w:val="24"/>
          <w:lang w:val="bg-BG"/>
        </w:rPr>
        <w:t>„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Здравеопазване</w:t>
      </w:r>
      <w:r w:rsidRPr="00C97A1B">
        <w:rPr>
          <w:rFonts w:ascii="Baskerville Old Face" w:hAnsi="Baskerville Old Face" w:cs="Baskerville Old Face"/>
          <w:b/>
          <w:sz w:val="24"/>
          <w:szCs w:val="24"/>
          <w:lang w:val="bg-BG"/>
        </w:rPr>
        <w:t>“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="00C97A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източници</w:t>
      </w:r>
      <w:r w:rsidR="00C97A1B">
        <w:rPr>
          <w:rFonts w:ascii="Times New Roman" w:hAnsi="Times New Roman" w:cs="Times New Roman"/>
          <w:b/>
          <w:sz w:val="24"/>
          <w:szCs w:val="24"/>
          <w:lang w:val="bg-BG"/>
        </w:rPr>
        <w:t>, 2016 г.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857"/>
        <w:gridCol w:w="1169"/>
        <w:gridCol w:w="1448"/>
        <w:gridCol w:w="1478"/>
        <w:gridCol w:w="1114"/>
        <w:gridCol w:w="1347"/>
      </w:tblGrid>
      <w:tr w:rsidR="002018FF" w:rsidRPr="00C97A1B" w:rsidTr="00C97A1B">
        <w:trPr>
          <w:trHeight w:val="1575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Функция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/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перо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Отчет</w:t>
            </w:r>
          </w:p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2016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г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.  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br/>
              <w:t>/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млн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лв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./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Държавен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br/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бюджет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br/>
              <w:t>/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млн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лв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./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НЗОК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br/>
              <w:t>/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млн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лв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./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Общини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br/>
              <w:t>/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млн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лв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./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Други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между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-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народни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програми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br/>
              <w:t>/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млн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лв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./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9C9C9" w:themeFill="accent3" w:themeFillTint="99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Европейско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br/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финанси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-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br/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ране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br/>
              <w:t>/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млн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лв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./</w:t>
            </w:r>
          </w:p>
        </w:tc>
      </w:tr>
      <w:tr w:rsidR="002018FF" w:rsidRPr="00C97A1B" w:rsidTr="002018FF">
        <w:trPr>
          <w:trHeight w:val="330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</w:tr>
      <w:tr w:rsidR="002018FF" w:rsidRPr="00C97A1B" w:rsidTr="002018FF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IV.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ЗДРАВЕОПАЗВАНЕ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4 085,5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714,8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         3 193,5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 163,4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12,9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0,8 </w:t>
            </w:r>
          </w:p>
        </w:tc>
      </w:tr>
      <w:tr w:rsidR="002018FF" w:rsidRPr="00C97A1B" w:rsidTr="002018FF">
        <w:trPr>
          <w:trHeight w:val="31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Текущи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нелихвени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разходи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4 004,6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655,9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        3 189,8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 153,9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4,4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0,6 </w:t>
            </w:r>
          </w:p>
        </w:tc>
      </w:tr>
      <w:tr w:rsidR="002018FF" w:rsidRPr="00C97A1B" w:rsidTr="002018FF">
        <w:trPr>
          <w:trHeight w:val="330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Капиталови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  <w:p w:rsidR="002018FF" w:rsidRPr="00C97A1B" w:rsidRDefault="002018FF" w:rsidP="002018FF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разходи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    80,9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  58,9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               3,7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     9,5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8,5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0,2 </w:t>
            </w:r>
          </w:p>
        </w:tc>
      </w:tr>
    </w:tbl>
    <w:p w:rsidR="002018FF" w:rsidRPr="00C97A1B" w:rsidRDefault="002018FF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327C80" w:rsidRPr="00C97A1B" w:rsidRDefault="00327C80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2018FF" w:rsidRDefault="002018FF" w:rsidP="002018F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fldChar w:fldCharType="begin"/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instrText xml:space="preserve"> SEQ </w:instrTex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instrText>Таблица</w:instrTex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instrText xml:space="preserve"> \* ARABIC </w:instrTex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fldChar w:fldCharType="separate"/>
      </w:r>
      <w:r w:rsidR="0096116B">
        <w:rPr>
          <w:rFonts w:ascii="Baskerville Old Face" w:eastAsia="Times New Roman" w:hAnsi="Baskerville Old Face"/>
          <w:b/>
          <w:bCs/>
          <w:noProof/>
          <w:sz w:val="24"/>
          <w:szCs w:val="24"/>
        </w:rPr>
        <w:t>4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fldChar w:fldCharType="end"/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  <w:lang w:val="bg-BG"/>
        </w:rPr>
        <w:t>3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.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Разходи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функция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/>
          <w:bCs/>
          <w:sz w:val="24"/>
          <w:szCs w:val="24"/>
        </w:rPr>
        <w:t>„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Здравеопазване</w:t>
      </w:r>
      <w:r w:rsidRPr="00C97A1B">
        <w:rPr>
          <w:rFonts w:ascii="Baskerville Old Face" w:eastAsia="Times New Roman" w:hAnsi="Baskerville Old Face" w:cs="Baskerville Old Face"/>
          <w:b/>
          <w:bCs/>
          <w:sz w:val="24"/>
          <w:szCs w:val="24"/>
        </w:rPr>
        <w:t>”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2015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.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2016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.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държавния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</w:t>
      </w:r>
    </w:p>
    <w:p w:rsidR="00C97A1B" w:rsidRPr="00C97A1B" w:rsidRDefault="00C97A1B" w:rsidP="002018FF">
      <w:pPr>
        <w:spacing w:line="240" w:lineRule="auto"/>
        <w:rPr>
          <w:rFonts w:ascii="Baskerville Old Face" w:eastAsia="Times New Roman" w:hAnsi="Baskerville Old Face"/>
          <w:b/>
          <w:bCs/>
          <w:sz w:val="24"/>
          <w:szCs w:val="24"/>
          <w:lang w:val="bg-BG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980"/>
        <w:gridCol w:w="1897"/>
        <w:gridCol w:w="1575"/>
      </w:tblGrid>
      <w:tr w:rsidR="002018FF" w:rsidRPr="00C97A1B" w:rsidTr="00C97A1B">
        <w:trPr>
          <w:trHeight w:val="340"/>
          <w:jc w:val="center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95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Ведомство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 xml:space="preserve">2015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br/>
              <w:t xml:space="preserve"> (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млн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лв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>.)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 xml:space="preserve">2016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br/>
              <w:t xml:space="preserve"> (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млн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лв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>.)</w:t>
            </w:r>
          </w:p>
        </w:tc>
      </w:tr>
      <w:tr w:rsidR="002018FF" w:rsidRPr="00C97A1B" w:rsidTr="00C97A1B">
        <w:trPr>
          <w:trHeight w:val="340"/>
          <w:jc w:val="center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95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9C9C9" w:themeFill="accent3" w:themeFillTint="99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2018FF" w:rsidRPr="00C97A1B" w:rsidTr="00C97A1B">
        <w:trPr>
          <w:trHeight w:val="340"/>
          <w:jc w:val="center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9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Министерство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здравеопазването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420,8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450,0</w:t>
            </w:r>
          </w:p>
        </w:tc>
      </w:tr>
      <w:tr w:rsidR="002018FF" w:rsidRPr="00C97A1B" w:rsidTr="00C97A1B">
        <w:trPr>
          <w:trHeight w:val="34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Министерски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съвет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33,4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57,6</w:t>
            </w:r>
          </w:p>
        </w:tc>
      </w:tr>
      <w:tr w:rsidR="002018FF" w:rsidRPr="00C97A1B" w:rsidTr="00C97A1B">
        <w:trPr>
          <w:trHeight w:val="34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Министерство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отбраната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142,3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165,5</w:t>
            </w:r>
          </w:p>
        </w:tc>
      </w:tr>
      <w:tr w:rsidR="002018FF" w:rsidRPr="00C97A1B" w:rsidTr="00C97A1B">
        <w:trPr>
          <w:trHeight w:val="34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Министерство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вътрешните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27,8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28,2</w:t>
            </w:r>
          </w:p>
        </w:tc>
      </w:tr>
      <w:tr w:rsidR="002018FF" w:rsidRPr="00C97A1B" w:rsidTr="00C97A1B">
        <w:trPr>
          <w:trHeight w:val="34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Министерство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транспорта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информационните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технологии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съобщенията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8,3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9,1</w:t>
            </w:r>
          </w:p>
        </w:tc>
      </w:tr>
      <w:tr w:rsidR="002018FF" w:rsidRPr="00C97A1B" w:rsidTr="00C97A1B">
        <w:trPr>
          <w:trHeight w:val="34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Министерство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физическото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възпитание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спорта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0,2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0,2</w:t>
            </w:r>
          </w:p>
        </w:tc>
      </w:tr>
      <w:tr w:rsidR="002018FF" w:rsidRPr="00C97A1B" w:rsidTr="00C97A1B">
        <w:trPr>
          <w:trHeight w:val="340"/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2018FF">
            <w:pPr>
              <w:spacing w:line="240" w:lineRule="auto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Централен</w:t>
            </w: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бюджет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4,1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4"/>
                <w:szCs w:val="24"/>
                <w:lang w:eastAsia="bg-BG"/>
              </w:rPr>
              <w:t>4,1</w:t>
            </w:r>
          </w:p>
        </w:tc>
      </w:tr>
      <w:tr w:rsidR="002018FF" w:rsidRPr="00C97A1B" w:rsidTr="00C97A1B">
        <w:trPr>
          <w:trHeight w:val="340"/>
          <w:jc w:val="center"/>
        </w:trPr>
        <w:tc>
          <w:tcPr>
            <w:tcW w:w="32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>636,9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018FF" w:rsidRPr="00C97A1B" w:rsidRDefault="002018FF" w:rsidP="002018FF">
            <w:pPr>
              <w:spacing w:line="240" w:lineRule="auto"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4"/>
                <w:szCs w:val="24"/>
                <w:lang w:eastAsia="bg-BG"/>
              </w:rPr>
              <w:t>714,7</w:t>
            </w:r>
          </w:p>
        </w:tc>
      </w:tr>
    </w:tbl>
    <w:p w:rsidR="002018FF" w:rsidRPr="00C97A1B" w:rsidRDefault="002018FF" w:rsidP="002018FF">
      <w:pPr>
        <w:autoSpaceDE w:val="0"/>
        <w:autoSpaceDN w:val="0"/>
        <w:adjustRightInd w:val="0"/>
        <w:spacing w:line="240" w:lineRule="auto"/>
        <w:jc w:val="center"/>
        <w:rPr>
          <w:rFonts w:ascii="Baskerville Old Face" w:eastAsia="Times New Roman" w:hAnsi="Baskerville Old Face"/>
          <w:i/>
          <w:sz w:val="20"/>
          <w:szCs w:val="20"/>
        </w:rPr>
      </w:pPr>
      <w:r w:rsidRPr="00C97A1B">
        <w:rPr>
          <w:rFonts w:ascii="Times New Roman" w:eastAsia="Times New Roman" w:hAnsi="Times New Roman" w:cs="Times New Roman"/>
          <w:i/>
          <w:iCs/>
          <w:sz w:val="20"/>
          <w:szCs w:val="20"/>
        </w:rPr>
        <w:t>Източник</w:t>
      </w:r>
      <w:r w:rsidRPr="00C97A1B">
        <w:rPr>
          <w:rFonts w:ascii="Baskerville Old Face" w:eastAsia="Times New Roman" w:hAnsi="Baskerville Old Face"/>
          <w:i/>
          <w:iCs/>
          <w:sz w:val="20"/>
          <w:szCs w:val="20"/>
        </w:rPr>
        <w:t>:</w:t>
      </w:r>
      <w:r w:rsidRPr="00C97A1B">
        <w:rPr>
          <w:rFonts w:ascii="Baskerville Old Face" w:eastAsia="Times New Roman" w:hAnsi="Baskerville Old Face"/>
          <w:i/>
          <w:sz w:val="20"/>
          <w:szCs w:val="20"/>
        </w:rPr>
        <w:t xml:space="preserve"> </w:t>
      </w:r>
      <w:r w:rsidRPr="00C97A1B">
        <w:rPr>
          <w:rFonts w:ascii="Times New Roman" w:eastAsia="Times New Roman" w:hAnsi="Times New Roman" w:cs="Times New Roman"/>
          <w:i/>
          <w:sz w:val="20"/>
          <w:szCs w:val="20"/>
        </w:rPr>
        <w:t>МФ</w:t>
      </w:r>
    </w:p>
    <w:p w:rsidR="00C97A1B" w:rsidRDefault="00C97A1B" w:rsidP="002018F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018FF" w:rsidRPr="00C97A1B" w:rsidRDefault="002018FF" w:rsidP="00C97A1B">
      <w:pPr>
        <w:spacing w:line="240" w:lineRule="auto"/>
        <w:rPr>
          <w:rFonts w:ascii="Baskerville Old Face" w:eastAsia="Times New Roman" w:hAnsi="Baskerville Old Face"/>
          <w:b/>
          <w:bCs/>
          <w:sz w:val="24"/>
          <w:szCs w:val="24"/>
        </w:rPr>
      </w:pP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Таблица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  <w:lang w:val="bg-BG"/>
        </w:rPr>
        <w:t>14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.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Разходите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политики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програми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(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бюджета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здравеопазването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) 2014 - 2016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C97A1B">
        <w:rPr>
          <w:rFonts w:ascii="Baskerville Old Face" w:eastAsia="Times New Roman" w:hAnsi="Baskerville Old Face"/>
          <w:b/>
          <w:bCs/>
          <w:sz w:val="24"/>
          <w:szCs w:val="24"/>
        </w:rPr>
        <w:t>.</w:t>
      </w:r>
      <w:r w:rsidRPr="00C97A1B">
        <w:rPr>
          <w:rFonts w:ascii="Baskerville Old Face" w:eastAsia="Times New Roman" w:hAnsi="Baskerville Old Face"/>
          <w:b/>
          <w:bCs/>
          <w:sz w:val="24"/>
          <w:szCs w:val="24"/>
        </w:rPr>
        <w:t xml:space="preserve">                                                         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8"/>
        <w:gridCol w:w="1588"/>
        <w:gridCol w:w="1588"/>
        <w:gridCol w:w="1588"/>
      </w:tblGrid>
      <w:tr w:rsidR="002018FF" w:rsidRPr="00C97A1B" w:rsidTr="00C97A1B">
        <w:trPr>
          <w:trHeight w:val="930"/>
          <w:jc w:val="center"/>
        </w:trPr>
        <w:tc>
          <w:tcPr>
            <w:tcW w:w="2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ПОЛИТИКИ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ПРОГРАМИ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Отчет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2014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br/>
              <w:t>/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хил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./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Отчет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2015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br/>
              <w:t>/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хил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./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center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Отчет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2016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br/>
              <w:t>/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хил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лв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./</w:t>
            </w:r>
          </w:p>
        </w:tc>
      </w:tr>
      <w:tr w:rsidR="002018FF" w:rsidRPr="00C97A1B" w:rsidTr="00C97A1B">
        <w:trPr>
          <w:trHeight w:val="945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C97A1B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ПРОМОЦИЯ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ПРЕВЕНЦИЯ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018FF"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КОНТРОЛ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018FF"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НА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018FF"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ОБЩЕСТВЕНОТО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018FF"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ЗДРАВЕ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69 130,60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76 868,00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98 541,49</w:t>
            </w:r>
          </w:p>
        </w:tc>
      </w:tr>
      <w:tr w:rsidR="002018FF" w:rsidRPr="00C97A1B" w:rsidTr="00C97A1B">
        <w:trPr>
          <w:trHeight w:val="315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Държавен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здравен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контрол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20 514,60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18 168,80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19 332,21</w:t>
            </w:r>
          </w:p>
        </w:tc>
      </w:tr>
      <w:tr w:rsidR="002018FF" w:rsidRPr="00C97A1B" w:rsidTr="00C97A1B">
        <w:trPr>
          <w:trHeight w:val="630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Промоция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превенция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незаразните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болести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7 369,60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7 458,70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5 326,21</w:t>
            </w:r>
          </w:p>
        </w:tc>
      </w:tr>
      <w:tr w:rsidR="002018FF" w:rsidRPr="00C97A1B" w:rsidTr="00C97A1B">
        <w:trPr>
          <w:trHeight w:val="630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Профилактика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надзор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заразните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болести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40 460,80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50 204,40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72 848,34</w:t>
            </w:r>
          </w:p>
        </w:tc>
      </w:tr>
      <w:tr w:rsidR="002018FF" w:rsidRPr="00C97A1B" w:rsidTr="00C97A1B">
        <w:trPr>
          <w:trHeight w:val="630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Намаляване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търсенето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наркотични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вещества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785,6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1 036,10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1 034,73</w:t>
            </w:r>
          </w:p>
        </w:tc>
      </w:tr>
      <w:tr w:rsidR="002018FF" w:rsidRPr="00C97A1B" w:rsidTr="00C97A1B">
        <w:trPr>
          <w:trHeight w:val="630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C97A1B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ДИАГНОСТИКА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018FF"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ЛЕЧЕНИЕ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296 866,80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324 362,80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329 189,83</w:t>
            </w:r>
          </w:p>
        </w:tc>
      </w:tr>
      <w:tr w:rsidR="002018FF" w:rsidRPr="00C97A1B" w:rsidTr="00C97A1B">
        <w:trPr>
          <w:trHeight w:val="630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Контрол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медицинските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дейности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здравна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информация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електронно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здравеопазване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vertAlign w:val="superscript"/>
                <w:lang w:eastAsia="bg-BG"/>
              </w:rPr>
              <w:footnoteReference w:id="1"/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11 324,70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3 813,20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7 406,54</w:t>
            </w:r>
          </w:p>
        </w:tc>
      </w:tr>
      <w:tr w:rsidR="002018FF" w:rsidRPr="00C97A1B" w:rsidTr="00C97A1B">
        <w:trPr>
          <w:trHeight w:val="630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Осигуряване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медицинска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помощ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специфични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групи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населението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vertAlign w:val="superscript"/>
                <w:lang w:eastAsia="bg-BG"/>
              </w:rPr>
              <w:footnoteReference w:id="2"/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61 182,40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83 336,70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50 479,00</w:t>
            </w:r>
          </w:p>
        </w:tc>
      </w:tr>
      <w:tr w:rsidR="002018FF" w:rsidRPr="00C97A1B" w:rsidTr="00C97A1B">
        <w:trPr>
          <w:trHeight w:val="315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Спешна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медицинска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помощ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122 672,10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140 076,20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153 431,47</w:t>
            </w:r>
          </w:p>
        </w:tc>
      </w:tr>
      <w:tr w:rsidR="002018FF" w:rsidRPr="00C97A1B" w:rsidTr="00C97A1B">
        <w:trPr>
          <w:trHeight w:val="315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Психиатрична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помощ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45 932,30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45 139,30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49 026,33</w:t>
            </w:r>
          </w:p>
        </w:tc>
      </w:tr>
      <w:tr w:rsidR="002018FF" w:rsidRPr="00C97A1B" w:rsidTr="00C97A1B">
        <w:trPr>
          <w:trHeight w:val="630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Осигуряване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кръв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кръвни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продукти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19 602,80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18 772,80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21 857,08</w:t>
            </w:r>
          </w:p>
        </w:tc>
      </w:tr>
      <w:tr w:rsidR="002018FF" w:rsidRPr="00C97A1B" w:rsidTr="00C97A1B">
        <w:trPr>
          <w:trHeight w:val="630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Медико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-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социални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грижи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деца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неравностойно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положение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,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детско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майчино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здравеопазване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vertAlign w:val="superscript"/>
                <w:lang w:eastAsia="bg-BG"/>
              </w:rPr>
              <w:footnoteReference w:id="3"/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28 464,20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25 996,30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46 989,41</w:t>
            </w:r>
          </w:p>
        </w:tc>
      </w:tr>
      <w:tr w:rsidR="002018FF" w:rsidRPr="00C97A1B" w:rsidTr="00C97A1B">
        <w:trPr>
          <w:trHeight w:val="315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Медицинска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експертиза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vertAlign w:val="superscript"/>
                <w:lang w:eastAsia="bg-BG"/>
              </w:rPr>
              <w:footnoteReference w:id="4"/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7 688,30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7 228,30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2018FF" w:rsidRPr="00C97A1B" w:rsidTr="00C97A1B">
        <w:trPr>
          <w:trHeight w:val="630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C97A1B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ЛЕКАРСТВЕНИ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018FF"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ПРОДУКТИ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018FF"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МЕДИЦИНСКИ</w:t>
            </w:r>
            <w:r w:rsidR="002018FF"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2018FF"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ИЗДЕЛИЯ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16 086,50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20 104,70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20 684,42</w:t>
            </w:r>
          </w:p>
        </w:tc>
      </w:tr>
      <w:tr w:rsidR="002018FF" w:rsidRPr="00C97A1B" w:rsidTr="00C97A1B">
        <w:trPr>
          <w:trHeight w:val="630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  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Достъпни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качествени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лекарствени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продукти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медицински</w:t>
            </w: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изделия</w:t>
            </w:r>
            <w:r w:rsidRPr="00C97A1B">
              <w:rPr>
                <w:rFonts w:ascii="Baskerville Old Face" w:eastAsia="Times New Roman" w:hAnsi="Baskerville Old Face" w:cs="Baskerville Old Face"/>
                <w:color w:val="000000"/>
                <w:sz w:val="20"/>
                <w:szCs w:val="20"/>
                <w:lang w:eastAsia="bg-BG"/>
              </w:rPr>
              <w:t>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16 086,50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20 104,70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color w:val="000000"/>
                <w:sz w:val="20"/>
                <w:szCs w:val="20"/>
                <w:lang w:eastAsia="bg-BG"/>
              </w:rPr>
              <w:t>20 684,42</w:t>
            </w:r>
          </w:p>
        </w:tc>
      </w:tr>
      <w:tr w:rsidR="002018FF" w:rsidRPr="00C97A1B" w:rsidTr="00C97A1B">
        <w:trPr>
          <w:trHeight w:val="330"/>
          <w:jc w:val="center"/>
        </w:trPr>
        <w:tc>
          <w:tcPr>
            <w:tcW w:w="26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програма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  </w:t>
            </w:r>
            <w:r w:rsidRPr="00C97A1B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20"/>
                <w:szCs w:val="20"/>
                <w:lang w:eastAsia="bg-BG"/>
              </w:rPr>
              <w:t>«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Администрация</w:t>
            </w:r>
            <w:r w:rsidRPr="00C97A1B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20"/>
                <w:szCs w:val="20"/>
                <w:lang w:eastAsia="bg-BG"/>
              </w:rPr>
              <w:t>»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17 595,90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7 030,60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9 960,83</w:t>
            </w:r>
          </w:p>
        </w:tc>
      </w:tr>
      <w:tr w:rsidR="002018FF" w:rsidRPr="00C97A1B" w:rsidTr="00C97A1B">
        <w:trPr>
          <w:trHeight w:val="495"/>
          <w:jc w:val="center"/>
        </w:trPr>
        <w:tc>
          <w:tcPr>
            <w:tcW w:w="2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разходи</w:t>
            </w: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399 679,80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428 366,10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018FF" w:rsidRPr="00C97A1B" w:rsidRDefault="002018FF" w:rsidP="00C97A1B">
            <w:pPr>
              <w:spacing w:line="240" w:lineRule="auto"/>
              <w:contextualSpacing/>
              <w:jc w:val="right"/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97A1B">
              <w:rPr>
                <w:rFonts w:ascii="Baskerville Old Face" w:eastAsia="Times New Roman" w:hAnsi="Baskerville Old Face"/>
                <w:b/>
                <w:bCs/>
                <w:color w:val="000000"/>
                <w:sz w:val="20"/>
                <w:szCs w:val="20"/>
                <w:lang w:eastAsia="bg-BG"/>
              </w:rPr>
              <w:t>458 376,57</w:t>
            </w:r>
          </w:p>
        </w:tc>
      </w:tr>
    </w:tbl>
    <w:p w:rsidR="003613B0" w:rsidRPr="00C97A1B" w:rsidRDefault="003613B0" w:rsidP="003613B0">
      <w:pPr>
        <w:rPr>
          <w:rFonts w:ascii="Baskerville Old Face" w:hAnsi="Baskerville Old Face" w:cs="Times New Roman"/>
          <w:b/>
          <w:sz w:val="24"/>
          <w:szCs w:val="24"/>
          <w:lang w:val="bg-BG"/>
        </w:rPr>
      </w:pPr>
    </w:p>
    <w:p w:rsidR="003613B0" w:rsidRPr="00C97A1B" w:rsidRDefault="003613B0" w:rsidP="003613B0">
      <w:pPr>
        <w:rPr>
          <w:rFonts w:ascii="Baskerville Old Face" w:hAnsi="Baskerville Old Face" w:cs="Times New Roman"/>
          <w:b/>
          <w:sz w:val="24"/>
          <w:szCs w:val="24"/>
          <w:lang w:val="bg-BG"/>
        </w:rPr>
      </w:pP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Табл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. 15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Дейност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ЦСМП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Pr="00C97A1B">
        <w:rPr>
          <w:rFonts w:ascii="Baskerville Old Face" w:hAnsi="Baskerville Old Face" w:cs="Baskerville Old Face"/>
          <w:b/>
          <w:sz w:val="24"/>
          <w:szCs w:val="24"/>
          <w:lang w:val="bg-BG"/>
        </w:rPr>
        <w:t>–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2014-2016 </w:t>
      </w: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>.</w:t>
      </w:r>
    </w:p>
    <w:tbl>
      <w:tblPr>
        <w:tblW w:w="5000" w:type="pct"/>
        <w:tblBorders>
          <w:top w:val="single" w:sz="4" w:space="0" w:color="193265"/>
          <w:left w:val="single" w:sz="4" w:space="0" w:color="193265"/>
          <w:bottom w:val="single" w:sz="4" w:space="0" w:color="193265"/>
          <w:right w:val="single" w:sz="4" w:space="0" w:color="193265"/>
          <w:insideH w:val="single" w:sz="4" w:space="0" w:color="193265"/>
          <w:insideV w:val="single" w:sz="4" w:space="0" w:color="19326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1248"/>
        <w:gridCol w:w="1248"/>
        <w:gridCol w:w="1251"/>
        <w:gridCol w:w="1299"/>
        <w:gridCol w:w="1108"/>
        <w:gridCol w:w="1104"/>
      </w:tblGrid>
      <w:tr w:rsidR="00C97A1B" w:rsidRPr="00C97A1B" w:rsidTr="00C97A1B">
        <w:trPr>
          <w:trHeight w:val="726"/>
        </w:trPr>
        <w:tc>
          <w:tcPr>
            <w:tcW w:w="1425" w:type="pct"/>
            <w:vMerge w:val="restart"/>
            <w:shd w:val="clear" w:color="auto" w:fill="D0CECE" w:themeFill="background2" w:themeFillShade="E6"/>
            <w:vAlign w:val="center"/>
            <w:hideMark/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ЦСМП</w:t>
            </w:r>
          </w:p>
        </w:tc>
        <w:tc>
          <w:tcPr>
            <w:tcW w:w="1894" w:type="pct"/>
            <w:gridSpan w:val="3"/>
            <w:shd w:val="clear" w:color="auto" w:fill="D0CECE" w:themeFill="background2" w:themeFillShade="E6"/>
            <w:vAlign w:val="center"/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Обслужени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лица</w:t>
            </w:r>
          </w:p>
        </w:tc>
        <w:tc>
          <w:tcPr>
            <w:tcW w:w="561" w:type="pct"/>
            <w:vMerge w:val="restart"/>
            <w:shd w:val="clear" w:color="auto" w:fill="D0CECE" w:themeFill="background2" w:themeFillShade="E6"/>
            <w:vAlign w:val="center"/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обслужени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лица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средно</w:t>
            </w:r>
          </w:p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годишно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3-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годишен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период</w:t>
            </w:r>
          </w:p>
        </w:tc>
        <w:tc>
          <w:tcPr>
            <w:tcW w:w="561" w:type="pct"/>
            <w:vMerge w:val="restart"/>
            <w:shd w:val="clear" w:color="auto" w:fill="D0CECE" w:themeFill="background2" w:themeFillShade="E6"/>
            <w:vAlign w:val="center"/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ЕПИ</w:t>
            </w:r>
          </w:p>
        </w:tc>
        <w:tc>
          <w:tcPr>
            <w:tcW w:w="559" w:type="pct"/>
            <w:vMerge w:val="restart"/>
            <w:shd w:val="clear" w:color="auto" w:fill="D0CECE" w:themeFill="background2" w:themeFillShade="E6"/>
            <w:vAlign w:val="center"/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Брой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налични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екипи</w:t>
            </w:r>
          </w:p>
        </w:tc>
      </w:tr>
      <w:tr w:rsidR="00C97A1B" w:rsidRPr="00C97A1B" w:rsidTr="00C97A1B">
        <w:trPr>
          <w:trHeight w:val="418"/>
        </w:trPr>
        <w:tc>
          <w:tcPr>
            <w:tcW w:w="1425" w:type="pct"/>
            <w:vMerge/>
            <w:shd w:val="clear" w:color="auto" w:fill="auto"/>
            <w:vAlign w:val="bottom"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631" w:type="pct"/>
            <w:shd w:val="clear" w:color="auto" w:fill="D0CECE" w:themeFill="background2" w:themeFillShade="E6"/>
            <w:vAlign w:val="center"/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 xml:space="preserve">2014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г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631" w:type="pct"/>
            <w:shd w:val="clear" w:color="auto" w:fill="D0CECE" w:themeFill="background2" w:themeFillShade="E6"/>
            <w:vAlign w:val="center"/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 xml:space="preserve">2015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г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632" w:type="pct"/>
            <w:shd w:val="clear" w:color="auto" w:fill="D0CECE" w:themeFill="background2" w:themeFillShade="E6"/>
            <w:vAlign w:val="center"/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2016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561" w:type="pct"/>
            <w:vMerge/>
            <w:vAlign w:val="bottom"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561" w:type="pct"/>
            <w:vMerge/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559" w:type="pct"/>
            <w:vMerge/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Благоевград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64535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66354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71941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65388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0,47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16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Бургас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75862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79179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76886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76543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0,44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20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Варна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58241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61868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65923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60496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0,35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20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Търново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56758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57238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56114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57680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0,55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Видин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18931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18373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18640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18842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0,27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Враца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34761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36207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35436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35182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0,37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Габрово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24199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25221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24854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24987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0,41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Добрич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32215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33614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32053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32989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0,42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Кърджали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48337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49595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49376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48225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0,46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Кюстендил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39168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38849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38451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39569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0,41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Ловеч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40632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44689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41299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42457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0,40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Монтана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31260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31772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32299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31181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0,44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Пазарджик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48457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50400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47979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49651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0,44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13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Перник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33415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34627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32586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34558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0,49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Плевен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51403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52454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52495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51948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0,37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16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Пловдив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67062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65878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65454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66811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0,33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23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Разград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22614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23377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23083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22759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0,37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Русе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30099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31261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30497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30730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0,35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Силистра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26459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28158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27931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26811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0,44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Сливен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26128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25839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25570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26013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0,37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Смолян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22373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24842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24560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23268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0,22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София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ФСМП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-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София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град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112629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115309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95047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70434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0,42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33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София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ост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ФСМП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69376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68442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83525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116575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0,40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19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Стара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Загора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55391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56152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57206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56334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0,40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16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Търговище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15718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15617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14903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15766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0,30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Хасково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78965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80141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78723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81456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0,77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Шумен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37144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38337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34088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37933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0,43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ЦСМП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Ямбол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36371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34773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32879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35709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0,37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</w:t>
            </w:r>
          </w:p>
        </w:tc>
      </w:tr>
      <w:tr w:rsidR="00C97A1B" w:rsidRPr="00C97A1B" w:rsidTr="003613B0">
        <w:trPr>
          <w:trHeight w:val="300"/>
        </w:trPr>
        <w:tc>
          <w:tcPr>
            <w:tcW w:w="1425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Общо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1258503</w:t>
            </w:r>
          </w:p>
        </w:tc>
        <w:tc>
          <w:tcPr>
            <w:tcW w:w="631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1288566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1268798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1280295</w:t>
            </w:r>
          </w:p>
        </w:tc>
        <w:tc>
          <w:tcPr>
            <w:tcW w:w="561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0,41</w:t>
            </w:r>
          </w:p>
        </w:tc>
        <w:tc>
          <w:tcPr>
            <w:tcW w:w="559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357</w:t>
            </w:r>
          </w:p>
        </w:tc>
      </w:tr>
    </w:tbl>
    <w:p w:rsidR="003613B0" w:rsidRPr="00C97A1B" w:rsidRDefault="003613B0" w:rsidP="003613B0">
      <w:pPr>
        <w:rPr>
          <w:rFonts w:ascii="Baskerville Old Face" w:hAnsi="Baskerville Old Face" w:cs="Times New Roman"/>
          <w:b/>
          <w:sz w:val="24"/>
          <w:szCs w:val="24"/>
          <w:lang w:val="bg-BG"/>
        </w:rPr>
      </w:pPr>
    </w:p>
    <w:p w:rsidR="003613B0" w:rsidRPr="00C97A1B" w:rsidRDefault="003613B0" w:rsidP="003613B0">
      <w:pPr>
        <w:spacing w:line="240" w:lineRule="auto"/>
        <w:jc w:val="left"/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</w:pP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Таблица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16.</w:t>
      </w:r>
      <w:r w:rsidRPr="00C97A1B">
        <w:rPr>
          <w:rFonts w:ascii="Baskerville Old Face" w:eastAsia="Times New Roman" w:hAnsi="Baskerville Old Face" w:cs="Times New Roman"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персонал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0"/>
        <w:gridCol w:w="1464"/>
        <w:gridCol w:w="910"/>
        <w:gridCol w:w="912"/>
        <w:gridCol w:w="910"/>
        <w:gridCol w:w="912"/>
        <w:gridCol w:w="912"/>
        <w:gridCol w:w="912"/>
      </w:tblGrid>
      <w:tr w:rsidR="003613B0" w:rsidRPr="00C97A1B" w:rsidTr="00C97A1B">
        <w:trPr>
          <w:trHeight w:val="20"/>
          <w:jc w:val="center"/>
        </w:trPr>
        <w:tc>
          <w:tcPr>
            <w:tcW w:w="1527" w:type="pct"/>
            <w:shd w:val="clear" w:color="auto" w:fill="D0CECE" w:themeFill="background2" w:themeFillShade="E6"/>
            <w:tcMar>
              <w:top w:w="113" w:type="dxa"/>
              <w:left w:w="0" w:type="dxa"/>
              <w:bottom w:w="57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733" w:type="pct"/>
            <w:shd w:val="clear" w:color="auto" w:fill="D0CECE" w:themeFill="background2" w:themeFillShade="E6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sz w:val="24"/>
                <w:szCs w:val="24"/>
                <w:lang w:val="bg-BG" w:eastAsia="bg-BG"/>
              </w:rPr>
              <w:t>1980</w:t>
            </w:r>
          </w:p>
        </w:tc>
        <w:tc>
          <w:tcPr>
            <w:tcW w:w="456" w:type="pct"/>
            <w:shd w:val="clear" w:color="auto" w:fill="D0CECE" w:themeFill="background2" w:themeFillShade="E6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sz w:val="24"/>
                <w:szCs w:val="24"/>
                <w:lang w:val="bg-BG" w:eastAsia="bg-BG"/>
              </w:rPr>
              <w:t>1990</w:t>
            </w:r>
          </w:p>
        </w:tc>
        <w:tc>
          <w:tcPr>
            <w:tcW w:w="457" w:type="pct"/>
            <w:shd w:val="clear" w:color="auto" w:fill="D0CECE" w:themeFill="background2" w:themeFillShade="E6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sz w:val="24"/>
                <w:szCs w:val="24"/>
                <w:lang w:val="bg-BG" w:eastAsia="bg-BG"/>
              </w:rPr>
              <w:t>2000</w:t>
            </w:r>
          </w:p>
        </w:tc>
        <w:tc>
          <w:tcPr>
            <w:tcW w:w="456" w:type="pct"/>
            <w:shd w:val="clear" w:color="auto" w:fill="D0CECE" w:themeFill="background2" w:themeFillShade="E6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sz w:val="24"/>
                <w:szCs w:val="24"/>
                <w:lang w:val="bg-BG" w:eastAsia="bg-BG"/>
              </w:rPr>
              <w:t>2010</w:t>
            </w:r>
          </w:p>
        </w:tc>
        <w:tc>
          <w:tcPr>
            <w:tcW w:w="457" w:type="pct"/>
            <w:shd w:val="clear" w:color="auto" w:fill="D0CECE" w:themeFill="background2" w:themeFillShade="E6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sz w:val="24"/>
                <w:szCs w:val="24"/>
                <w:lang w:val="bg-BG" w:eastAsia="bg-BG"/>
              </w:rPr>
              <w:t>2014</w:t>
            </w:r>
          </w:p>
        </w:tc>
        <w:tc>
          <w:tcPr>
            <w:tcW w:w="457" w:type="pct"/>
            <w:shd w:val="clear" w:color="auto" w:fill="D0CECE" w:themeFill="background2" w:themeFillShade="E6"/>
            <w:tcMar>
              <w:top w:w="113" w:type="dxa"/>
              <w:left w:w="0" w:type="dxa"/>
              <w:bottom w:w="57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sz w:val="24"/>
                <w:szCs w:val="24"/>
                <w:lang w:val="bg-BG" w:eastAsia="bg-BG"/>
              </w:rPr>
              <w:t>2015</w:t>
            </w:r>
          </w:p>
        </w:tc>
        <w:tc>
          <w:tcPr>
            <w:tcW w:w="457" w:type="pct"/>
            <w:shd w:val="clear" w:color="auto" w:fill="D0CECE" w:themeFill="background2" w:themeFillShade="E6"/>
          </w:tcPr>
          <w:p w:rsidR="003613B0" w:rsidRPr="00C97A1B" w:rsidRDefault="003613B0" w:rsidP="003613B0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iCs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sz w:val="24"/>
                <w:szCs w:val="24"/>
                <w:lang w:val="bg-BG" w:eastAsia="bg-BG"/>
              </w:rPr>
              <w:t>2016</w:t>
            </w:r>
          </w:p>
        </w:tc>
      </w:tr>
      <w:tr w:rsidR="003613B0" w:rsidRPr="00C97A1B" w:rsidTr="00C97A1B">
        <w:trPr>
          <w:trHeight w:val="20"/>
          <w:jc w:val="center"/>
        </w:trPr>
        <w:tc>
          <w:tcPr>
            <w:tcW w:w="5000" w:type="pct"/>
            <w:gridSpan w:val="8"/>
            <w:shd w:val="clear" w:color="auto" w:fill="D0CECE" w:themeFill="background2" w:themeFillShade="E6"/>
            <w:tcMar>
              <w:top w:w="170" w:type="dxa"/>
              <w:left w:w="0" w:type="dxa"/>
              <w:bottom w:w="113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keepNext/>
              <w:keepLines/>
              <w:spacing w:line="240" w:lineRule="auto"/>
              <w:jc w:val="center"/>
              <w:outlineLvl w:val="4"/>
              <w:rPr>
                <w:rFonts w:ascii="Baskerville Old Face" w:eastAsia="Times New Roman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Брой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70" w:type="dxa"/>
              <w:left w:w="0" w:type="dxa"/>
              <w:bottom w:w="113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57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Лекари</w:t>
            </w:r>
          </w:p>
        </w:tc>
        <w:tc>
          <w:tcPr>
            <w:tcW w:w="733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21796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28497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27526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27997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28842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29073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29539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13" w:type="dxa"/>
              <w:left w:w="0" w:type="dxa"/>
              <w:bottom w:w="57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57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Лекари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дентална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br/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медицина</w:t>
            </w:r>
          </w:p>
        </w:tc>
        <w:tc>
          <w:tcPr>
            <w:tcW w:w="733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4839</w:t>
            </w:r>
          </w:p>
        </w:tc>
        <w:tc>
          <w:tcPr>
            <w:tcW w:w="456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6109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6778</w:t>
            </w:r>
          </w:p>
        </w:tc>
        <w:tc>
          <w:tcPr>
            <w:tcW w:w="456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6355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7013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7512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8011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13" w:type="dxa"/>
              <w:left w:w="0" w:type="dxa"/>
              <w:bottom w:w="57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57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Медицински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специалисти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здравни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грижи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33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77532</w:t>
            </w:r>
          </w:p>
        </w:tc>
        <w:tc>
          <w:tcPr>
            <w:tcW w:w="456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88387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49840</w:t>
            </w:r>
          </w:p>
        </w:tc>
        <w:tc>
          <w:tcPr>
            <w:tcW w:w="456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47468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48158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47428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46930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57" w:firstLine="235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.:</w:t>
            </w:r>
          </w:p>
        </w:tc>
        <w:tc>
          <w:tcPr>
            <w:tcW w:w="733" w:type="pct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pct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7" w:type="pct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pct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7" w:type="pct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7" w:type="pct"/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7" w:type="pct"/>
          </w:tcPr>
          <w:p w:rsidR="003613B0" w:rsidRPr="00C97A1B" w:rsidRDefault="003613B0" w:rsidP="003613B0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70" w:type="dxa"/>
              <w:left w:w="0" w:type="dxa"/>
              <w:bottom w:w="113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292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фелдшери</w:t>
            </w:r>
          </w:p>
        </w:tc>
        <w:tc>
          <w:tcPr>
            <w:tcW w:w="733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7355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7617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3158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2417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2409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2315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2255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70" w:type="dxa"/>
              <w:left w:w="0" w:type="dxa"/>
              <w:bottom w:w="113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292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акушерки</w:t>
            </w:r>
          </w:p>
        </w:tc>
        <w:tc>
          <w:tcPr>
            <w:tcW w:w="733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7897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7544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4131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3247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3263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3274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3254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70" w:type="dxa"/>
              <w:left w:w="0" w:type="dxa"/>
              <w:bottom w:w="113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292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медицински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сестри</w:t>
            </w:r>
          </w:p>
        </w:tc>
        <w:tc>
          <w:tcPr>
            <w:tcW w:w="733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45449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53810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31479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31786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31917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31397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30976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13" w:type="dxa"/>
              <w:left w:w="0" w:type="dxa"/>
              <w:bottom w:w="57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289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лаборанти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br/>
              <w:t>(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клинични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e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нтгенови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733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6757</w:t>
            </w:r>
          </w:p>
        </w:tc>
        <w:tc>
          <w:tcPr>
            <w:tcW w:w="456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7604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5964</w:t>
            </w:r>
          </w:p>
        </w:tc>
        <w:tc>
          <w:tcPr>
            <w:tcW w:w="456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5765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6003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5923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5962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70" w:type="dxa"/>
              <w:left w:w="0" w:type="dxa"/>
              <w:bottom w:w="113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289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зъботехници</w:t>
            </w:r>
          </w:p>
        </w:tc>
        <w:tc>
          <w:tcPr>
            <w:tcW w:w="733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2342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2858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1305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1280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1710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1663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1592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70" w:type="dxa"/>
              <w:left w:w="0" w:type="dxa"/>
              <w:bottom w:w="113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292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други</w:t>
            </w:r>
          </w:p>
        </w:tc>
        <w:tc>
          <w:tcPr>
            <w:tcW w:w="733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7732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8954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3803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2973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2856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28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2856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2891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5000" w:type="pct"/>
            <w:gridSpan w:val="8"/>
            <w:tcMar>
              <w:top w:w="170" w:type="dxa"/>
              <w:left w:w="0" w:type="dxa"/>
              <w:bottom w:w="113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keepNext/>
              <w:keepLines/>
              <w:spacing w:line="240" w:lineRule="auto"/>
              <w:jc w:val="center"/>
              <w:outlineLvl w:val="4"/>
              <w:rPr>
                <w:rFonts w:ascii="Baskerville Old Face" w:eastAsia="Times New Roman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/>
              </w:rPr>
              <w:t xml:space="preserve"> 10 000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население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70" w:type="dxa"/>
              <w:left w:w="0" w:type="dxa"/>
              <w:bottom w:w="113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57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Лекари</w:t>
            </w:r>
          </w:p>
        </w:tc>
        <w:tc>
          <w:tcPr>
            <w:tcW w:w="733" w:type="pct"/>
            <w:tcMar>
              <w:top w:w="170" w:type="dxa"/>
              <w:left w:w="0" w:type="dxa"/>
              <w:bottom w:w="113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24.6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32.9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33.8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37.3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40.0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40.6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41.6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13" w:type="dxa"/>
              <w:left w:w="0" w:type="dxa"/>
              <w:bottom w:w="57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57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Лекари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дентална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br/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медицина</w:t>
            </w:r>
          </w:p>
        </w:tc>
        <w:tc>
          <w:tcPr>
            <w:tcW w:w="733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5.4</w:t>
            </w:r>
          </w:p>
        </w:tc>
        <w:tc>
          <w:tcPr>
            <w:tcW w:w="456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7.0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8.3</w:t>
            </w:r>
          </w:p>
        </w:tc>
        <w:tc>
          <w:tcPr>
            <w:tcW w:w="456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8.5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9.7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10.5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11.3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13" w:type="dxa"/>
              <w:left w:w="0" w:type="dxa"/>
              <w:bottom w:w="57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57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Медицински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специалисти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здравни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грижи</w:t>
            </w:r>
          </w:p>
        </w:tc>
        <w:tc>
          <w:tcPr>
            <w:tcW w:w="733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87.3</w:t>
            </w:r>
          </w:p>
        </w:tc>
        <w:tc>
          <w:tcPr>
            <w:tcW w:w="456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102.0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61.2</w:t>
            </w:r>
          </w:p>
        </w:tc>
        <w:tc>
          <w:tcPr>
            <w:tcW w:w="456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63.2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66.9</w:t>
            </w:r>
          </w:p>
        </w:tc>
        <w:tc>
          <w:tcPr>
            <w:tcW w:w="457" w:type="pct"/>
            <w:tcMar>
              <w:top w:w="113" w:type="dxa"/>
              <w:left w:w="0" w:type="dxa"/>
              <w:bottom w:w="57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66.3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66.1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57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Население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733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7" w:type="pct"/>
            <w:tcMar>
              <w:top w:w="57" w:type="dxa"/>
              <w:left w:w="0" w:type="dxa"/>
              <w:bottom w:w="0" w:type="dxa"/>
              <w:right w:w="0" w:type="dxa"/>
            </w:tcMar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6" w:type="pct"/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7" w:type="pct"/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7" w:type="pct"/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  <w:tc>
          <w:tcPr>
            <w:tcW w:w="457" w:type="pct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Calibri" w:hAnsi="Baskerville Old Face" w:cs="Times New Roman"/>
                <w:sz w:val="24"/>
                <w:szCs w:val="24"/>
                <w:lang w:val="bg-BG"/>
              </w:rPr>
            </w:pP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170" w:type="dxa"/>
              <w:left w:w="0" w:type="dxa"/>
              <w:bottom w:w="113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292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един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лекар</w:t>
            </w:r>
          </w:p>
        </w:tc>
        <w:tc>
          <w:tcPr>
            <w:tcW w:w="733" w:type="pct"/>
            <w:tcMar>
              <w:top w:w="170" w:type="dxa"/>
              <w:left w:w="0" w:type="dxa"/>
              <w:bottom w:w="113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407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304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296</w:t>
            </w:r>
          </w:p>
        </w:tc>
        <w:tc>
          <w:tcPr>
            <w:tcW w:w="456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268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250</w:t>
            </w:r>
          </w:p>
        </w:tc>
        <w:tc>
          <w:tcPr>
            <w:tcW w:w="457" w:type="pct"/>
            <w:tcMar>
              <w:top w:w="170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246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240</w:t>
            </w:r>
          </w:p>
        </w:tc>
      </w:tr>
      <w:tr w:rsidR="003613B0" w:rsidRPr="00C97A1B" w:rsidTr="003613B0">
        <w:trPr>
          <w:trHeight w:val="20"/>
          <w:jc w:val="center"/>
        </w:trPr>
        <w:tc>
          <w:tcPr>
            <w:tcW w:w="1527" w:type="pct"/>
            <w:tcMar>
              <w:top w:w="57" w:type="dxa"/>
              <w:left w:w="0" w:type="dxa"/>
              <w:bottom w:w="113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spacing w:line="240" w:lineRule="auto"/>
              <w:ind w:left="292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един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лекар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дентална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медицина</w:t>
            </w:r>
          </w:p>
        </w:tc>
        <w:tc>
          <w:tcPr>
            <w:tcW w:w="733" w:type="pct"/>
            <w:tcMar>
              <w:top w:w="57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1834</w:t>
            </w:r>
          </w:p>
        </w:tc>
        <w:tc>
          <w:tcPr>
            <w:tcW w:w="456" w:type="pct"/>
            <w:tcMar>
              <w:top w:w="57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1419</w:t>
            </w:r>
          </w:p>
        </w:tc>
        <w:tc>
          <w:tcPr>
            <w:tcW w:w="457" w:type="pct"/>
            <w:tcMar>
              <w:top w:w="57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1202</w:t>
            </w:r>
          </w:p>
        </w:tc>
        <w:tc>
          <w:tcPr>
            <w:tcW w:w="456" w:type="pct"/>
            <w:tcMar>
              <w:top w:w="57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1181</w:t>
            </w:r>
          </w:p>
        </w:tc>
        <w:tc>
          <w:tcPr>
            <w:tcW w:w="457" w:type="pct"/>
            <w:tcMar>
              <w:top w:w="57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1027</w:t>
            </w:r>
          </w:p>
        </w:tc>
        <w:tc>
          <w:tcPr>
            <w:tcW w:w="457" w:type="pct"/>
            <w:tcMar>
              <w:top w:w="57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ind w:right="57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952</w:t>
            </w:r>
          </w:p>
        </w:tc>
        <w:tc>
          <w:tcPr>
            <w:tcW w:w="457" w:type="pct"/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887</w:t>
            </w:r>
          </w:p>
        </w:tc>
      </w:tr>
    </w:tbl>
    <w:p w:rsidR="003613B0" w:rsidRPr="00C97A1B" w:rsidRDefault="003613B0" w:rsidP="003613B0">
      <w:pPr>
        <w:spacing w:line="240" w:lineRule="auto"/>
        <w:ind w:firstLine="284"/>
        <w:jc w:val="center"/>
        <w:rPr>
          <w:rFonts w:ascii="Baskerville Old Face" w:eastAsia="Times New Roman" w:hAnsi="Baskerville Old Face" w:cs="Times New Roman"/>
          <w:i/>
          <w:sz w:val="16"/>
          <w:szCs w:val="16"/>
          <w:lang w:val="bg-BG" w:eastAsia="bg-BG"/>
        </w:rPr>
      </w:pPr>
      <w:r w:rsidRPr="00C97A1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По</w:t>
      </w:r>
      <w:r w:rsidRPr="00C97A1B">
        <w:rPr>
          <w:rFonts w:ascii="Baskerville Old Face" w:eastAsia="Times New Roman" w:hAnsi="Baskerville Old Face" w:cs="Times New Roman"/>
          <w:i/>
          <w:sz w:val="16"/>
          <w:szCs w:val="16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данни</w:t>
      </w:r>
      <w:r w:rsidRPr="00C97A1B">
        <w:rPr>
          <w:rFonts w:ascii="Baskerville Old Face" w:eastAsia="Times New Roman" w:hAnsi="Baskerville Old Face" w:cs="Times New Roman"/>
          <w:i/>
          <w:sz w:val="16"/>
          <w:szCs w:val="16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на</w:t>
      </w:r>
      <w:r w:rsidRPr="00C97A1B">
        <w:rPr>
          <w:rFonts w:ascii="Baskerville Old Face" w:eastAsia="Times New Roman" w:hAnsi="Baskerville Old Face" w:cs="Times New Roman"/>
          <w:i/>
          <w:sz w:val="16"/>
          <w:szCs w:val="16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i/>
          <w:sz w:val="16"/>
          <w:szCs w:val="16"/>
          <w:lang w:val="bg-BG" w:eastAsia="bg-BG"/>
        </w:rPr>
        <w:t>НСИ</w:t>
      </w:r>
    </w:p>
    <w:p w:rsidR="003613B0" w:rsidRPr="00C97A1B" w:rsidRDefault="003613B0" w:rsidP="003613B0">
      <w:pPr>
        <w:spacing w:line="240" w:lineRule="auto"/>
        <w:jc w:val="left"/>
        <w:rPr>
          <w:rFonts w:ascii="Baskerville Old Face" w:eastAsia="Times New Roman" w:hAnsi="Baskerville Old Face" w:cs="Times New Roman"/>
          <w:b/>
          <w:sz w:val="24"/>
          <w:szCs w:val="24"/>
          <w:lang w:val="bg-BG"/>
        </w:rPr>
      </w:pPr>
    </w:p>
    <w:p w:rsidR="003613B0" w:rsidRPr="00C97A1B" w:rsidRDefault="003613B0" w:rsidP="003613B0">
      <w:pPr>
        <w:spacing w:line="240" w:lineRule="auto"/>
        <w:jc w:val="left"/>
        <w:rPr>
          <w:rFonts w:ascii="Baskerville Old Face" w:eastAsia="Times New Roman" w:hAnsi="Baskerville Old Face" w:cs="Times New Roman"/>
          <w:b/>
          <w:sz w:val="24"/>
          <w:szCs w:val="24"/>
          <w:lang w:val="bg-BG" w:eastAsia="bg-BG"/>
        </w:rPr>
      </w:pPr>
      <w:r w:rsidRPr="00C97A1B">
        <w:rPr>
          <w:rFonts w:ascii="Baskerville Old Face" w:eastAsia="Times New Roman" w:hAnsi="Baskerville Old Face" w:cs="Times New Roman"/>
          <w:b/>
          <w:sz w:val="24"/>
          <w:szCs w:val="24"/>
          <w:lang w:val="bg-BG"/>
        </w:rPr>
        <w:br w:type="page"/>
      </w:r>
      <w:r w:rsidRPr="00C97A1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Таблица</w:t>
      </w:r>
      <w:r w:rsidRPr="00C97A1B">
        <w:rPr>
          <w:rFonts w:ascii="Baskerville Old Face" w:eastAsia="Times New Roman" w:hAnsi="Baskerville Old Face" w:cs="Times New Roman"/>
          <w:b/>
          <w:sz w:val="24"/>
          <w:szCs w:val="24"/>
          <w:lang w:val="bg-BG" w:eastAsia="bg-BG"/>
        </w:rPr>
        <w:t xml:space="preserve"> 17. </w:t>
      </w:r>
      <w:r w:rsidRPr="00C97A1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/>
          <w:sz w:val="24"/>
          <w:szCs w:val="2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персонал</w:t>
      </w:r>
      <w:r w:rsidRPr="00C97A1B">
        <w:rPr>
          <w:rFonts w:ascii="Baskerville Old Face" w:eastAsia="Times New Roman" w:hAnsi="Baskerville Old Face" w:cs="Times New Roman"/>
          <w:b/>
          <w:sz w:val="24"/>
          <w:szCs w:val="2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</w:t>
      </w:r>
      <w:r w:rsidRPr="00C97A1B">
        <w:rPr>
          <w:rFonts w:ascii="Baskerville Old Face" w:eastAsia="Times New Roman" w:hAnsi="Baskerville Old Face" w:cs="Times New Roman"/>
          <w:b/>
          <w:sz w:val="24"/>
          <w:szCs w:val="2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области</w:t>
      </w:r>
    </w:p>
    <w:p w:rsidR="003613B0" w:rsidRPr="00C97A1B" w:rsidRDefault="003613B0" w:rsidP="003613B0">
      <w:pPr>
        <w:spacing w:line="240" w:lineRule="auto"/>
        <w:jc w:val="left"/>
        <w:rPr>
          <w:rFonts w:ascii="Baskerville Old Face" w:eastAsia="Times New Roman" w:hAnsi="Baskerville Old Face" w:cs="Times New Roman"/>
          <w:b/>
          <w:sz w:val="24"/>
          <w:szCs w:val="24"/>
          <w:lang w:val="bg-BG" w:eastAsia="bg-BG"/>
        </w:rPr>
      </w:pPr>
    </w:p>
    <w:p w:rsidR="003613B0" w:rsidRPr="00C97A1B" w:rsidRDefault="003613B0" w:rsidP="003613B0">
      <w:pPr>
        <w:tabs>
          <w:tab w:val="left" w:pos="1644"/>
        </w:tabs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Baskerville Old Face" w:eastAsia="Calibri" w:hAnsi="Baskerville Old Face" w:cs="Times New Roman"/>
          <w:b/>
          <w:bCs/>
          <w:color w:val="000000"/>
          <w:lang w:val="bg-BG"/>
        </w:rPr>
      </w:pPr>
      <w:r w:rsidRPr="00C97A1B">
        <w:rPr>
          <w:rFonts w:ascii="Times New Roman" w:eastAsia="Calibri" w:hAnsi="Times New Roman" w:cs="Times New Roman"/>
          <w:b/>
          <w:bCs/>
          <w:color w:val="000000"/>
          <w:lang w:val="bg-BG"/>
        </w:rPr>
        <w:t>Медицински</w:t>
      </w:r>
      <w:r w:rsidRPr="00C97A1B">
        <w:rPr>
          <w:rFonts w:ascii="Baskerville Old Face" w:eastAsia="Calibri" w:hAnsi="Baskerville Old Face" w:cs="Times New Roman"/>
          <w:b/>
          <w:bCs/>
          <w:color w:val="000000"/>
          <w:lang w:val="bg-BG"/>
        </w:rPr>
        <w:t xml:space="preserve"> </w:t>
      </w:r>
      <w:r w:rsidRPr="00C97A1B">
        <w:rPr>
          <w:rFonts w:ascii="Times New Roman" w:eastAsia="Calibri" w:hAnsi="Times New Roman" w:cs="Times New Roman"/>
          <w:b/>
          <w:bCs/>
          <w:color w:val="000000"/>
          <w:lang w:val="bg-BG"/>
        </w:rPr>
        <w:t>персонал</w:t>
      </w:r>
      <w:r w:rsidRPr="00C97A1B">
        <w:rPr>
          <w:rFonts w:ascii="Baskerville Old Face" w:eastAsia="Calibri" w:hAnsi="Baskerville Old Face" w:cs="Times New Roman"/>
          <w:b/>
          <w:bCs/>
          <w:color w:val="000000"/>
          <w:lang w:val="bg-BG"/>
        </w:rPr>
        <w:t xml:space="preserve"> </w:t>
      </w:r>
      <w:r w:rsidRPr="00C97A1B">
        <w:rPr>
          <w:rFonts w:ascii="Times New Roman" w:eastAsia="Calibri" w:hAnsi="Times New Roman" w:cs="Times New Roman"/>
          <w:b/>
          <w:bCs/>
          <w:color w:val="000000"/>
          <w:lang w:val="bg-BG"/>
        </w:rPr>
        <w:t>на</w:t>
      </w:r>
      <w:r w:rsidRPr="00C97A1B">
        <w:rPr>
          <w:rFonts w:ascii="Baskerville Old Face" w:eastAsia="Calibri" w:hAnsi="Baskerville Old Face" w:cs="Times New Roman"/>
          <w:b/>
          <w:bCs/>
          <w:color w:val="000000"/>
          <w:lang w:val="bg-BG"/>
        </w:rPr>
        <w:t xml:space="preserve"> 31.XII.2016 </w:t>
      </w:r>
      <w:r w:rsidRPr="00C97A1B">
        <w:rPr>
          <w:rFonts w:ascii="Times New Roman" w:eastAsia="Calibri" w:hAnsi="Times New Roman" w:cs="Times New Roman"/>
          <w:b/>
          <w:bCs/>
          <w:color w:val="000000"/>
          <w:lang w:val="bg-BG"/>
        </w:rPr>
        <w:t>г</w:t>
      </w:r>
      <w:r w:rsidRPr="00C97A1B">
        <w:rPr>
          <w:rFonts w:ascii="Baskerville Old Face" w:eastAsia="Calibri" w:hAnsi="Baskerville Old Face" w:cs="Times New Roman"/>
          <w:b/>
          <w:bCs/>
          <w:color w:val="000000"/>
          <w:lang w:val="bg-BG"/>
        </w:rPr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1302"/>
        <w:gridCol w:w="1208"/>
        <w:gridCol w:w="1671"/>
        <w:gridCol w:w="1208"/>
        <w:gridCol w:w="1208"/>
        <w:gridCol w:w="1206"/>
      </w:tblGrid>
      <w:tr w:rsidR="003613B0" w:rsidRPr="00C97A1B" w:rsidTr="00C97A1B">
        <w:trPr>
          <w:trHeight w:val="60"/>
          <w:jc w:val="center"/>
        </w:trPr>
        <w:tc>
          <w:tcPr>
            <w:tcW w:w="1092" w:type="pct"/>
            <w:vMerge w:val="restart"/>
            <w:shd w:val="clear" w:color="auto" w:fill="D0CECE" w:themeFill="background2" w:themeFillShade="E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Области</w:t>
            </w:r>
          </w:p>
        </w:tc>
        <w:tc>
          <w:tcPr>
            <w:tcW w:w="652" w:type="pct"/>
            <w:vMerge w:val="restart"/>
            <w:shd w:val="clear" w:color="auto" w:fill="D0CECE" w:themeFill="background2" w:themeFillShade="E6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Лекари</w:t>
            </w:r>
          </w:p>
        </w:tc>
        <w:tc>
          <w:tcPr>
            <w:tcW w:w="605" w:type="pct"/>
            <w:vMerge w:val="restart"/>
            <w:shd w:val="clear" w:color="auto" w:fill="D0CECE" w:themeFill="background2" w:themeFillShade="E6"/>
            <w:tcMar>
              <w:top w:w="57" w:type="dxa"/>
              <w:left w:w="0" w:type="dxa"/>
              <w:bottom w:w="0" w:type="dxa"/>
              <w:right w:w="0" w:type="dxa"/>
            </w:tcMar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Лекари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дентална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медицина</w:t>
            </w:r>
          </w:p>
        </w:tc>
        <w:tc>
          <w:tcPr>
            <w:tcW w:w="837" w:type="pct"/>
            <w:vMerge w:val="restart"/>
            <w:shd w:val="clear" w:color="auto" w:fill="D0CECE" w:themeFill="background2" w:themeFillShade="E6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Медицински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специалисти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по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здравни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грижи</w:t>
            </w:r>
          </w:p>
        </w:tc>
        <w:tc>
          <w:tcPr>
            <w:tcW w:w="1815" w:type="pct"/>
            <w:gridSpan w:val="3"/>
            <w:shd w:val="clear" w:color="auto" w:fill="D0CECE" w:themeFill="background2" w:themeFillShade="E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в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това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число</w:t>
            </w:r>
          </w:p>
        </w:tc>
      </w:tr>
      <w:tr w:rsidR="003613B0" w:rsidRPr="00C97A1B" w:rsidTr="00C97A1B">
        <w:trPr>
          <w:trHeight w:val="492"/>
          <w:jc w:val="center"/>
        </w:trPr>
        <w:tc>
          <w:tcPr>
            <w:tcW w:w="1092" w:type="pct"/>
            <w:vMerge/>
            <w:shd w:val="clear" w:color="auto" w:fill="D0CECE" w:themeFill="background2" w:themeFillShade="E6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52" w:type="pct"/>
            <w:vMerge/>
            <w:shd w:val="clear" w:color="auto" w:fill="D0CECE" w:themeFill="background2" w:themeFillShade="E6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5" w:type="pct"/>
            <w:vMerge/>
            <w:shd w:val="clear" w:color="auto" w:fill="D0CECE" w:themeFill="background2" w:themeFillShade="E6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37" w:type="pct"/>
            <w:vMerge/>
            <w:shd w:val="clear" w:color="auto" w:fill="D0CECE" w:themeFill="background2" w:themeFillShade="E6"/>
          </w:tcPr>
          <w:p w:rsidR="003613B0" w:rsidRPr="00C97A1B" w:rsidRDefault="003613B0" w:rsidP="003613B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5" w:type="pct"/>
            <w:shd w:val="clear" w:color="auto" w:fill="D0CECE" w:themeFill="background2" w:themeFillShade="E6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Фелдшери</w:t>
            </w:r>
          </w:p>
        </w:tc>
        <w:tc>
          <w:tcPr>
            <w:tcW w:w="605" w:type="pct"/>
            <w:shd w:val="clear" w:color="auto" w:fill="D0CECE" w:themeFill="background2" w:themeFillShade="E6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Акушерки</w:t>
            </w:r>
          </w:p>
        </w:tc>
        <w:tc>
          <w:tcPr>
            <w:tcW w:w="605" w:type="pct"/>
            <w:shd w:val="clear" w:color="auto" w:fill="D0CECE" w:themeFill="background2" w:themeFillShade="E6"/>
            <w:tcMar>
              <w:top w:w="57" w:type="dxa"/>
              <w:left w:w="0" w:type="dxa"/>
              <w:bottom w:w="57" w:type="dxa"/>
              <w:right w:w="0" w:type="dxa"/>
            </w:tcMar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Мед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сестри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5000" w:type="pct"/>
            <w:gridSpan w:val="7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На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 10 000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население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vertAlign w:val="superscript"/>
                <w:lang w:val="bg-BG" w:eastAsia="bg-BG"/>
              </w:rPr>
              <w:t>1)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41.6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11.3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66.1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4.6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43.6</w:t>
            </w:r>
          </w:p>
        </w:tc>
      </w:tr>
      <w:tr w:rsidR="003613B0" w:rsidRPr="00C97A1B" w:rsidTr="003613B0">
        <w:trPr>
          <w:trHeight w:val="278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Благоевград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30.3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10.1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50.7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3.8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36.5</w:t>
            </w:r>
          </w:p>
        </w:tc>
      </w:tr>
      <w:tr w:rsidR="003613B0" w:rsidRPr="00C97A1B" w:rsidTr="003613B0">
        <w:trPr>
          <w:trHeight w:val="255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Бургас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31.9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8.2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57.3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2.9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37.9</w:t>
            </w:r>
          </w:p>
        </w:tc>
      </w:tr>
      <w:tr w:rsidR="003613B0" w:rsidRPr="00C97A1B" w:rsidTr="003613B0">
        <w:trPr>
          <w:trHeight w:val="267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Варна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48.4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13.0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63.9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39.2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Търново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30.9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8.7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55.3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38.6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Видин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35.0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11.9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52.4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30.3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Враца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8.1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69.9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5.8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48.4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Габрово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39.4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9.7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73.5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3.1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48.6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Добрич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27.0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8.1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47.2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30.1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Кърджали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27.4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8.8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57.5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5.1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37.9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Кюстендил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35.5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9.7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55.4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36.4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Ловеч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40.4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8.7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60.7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5.6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40.3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Монтана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35.3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7.1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59.6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38.2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Пазарджик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34.9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10.3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57.4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2.9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40.2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Перник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27.3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13.2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42.8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2.1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30.0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Плевен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56.3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7.7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84.2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3.6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6.6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56.1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Пловдив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49.6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17.8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70.8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1.0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46.7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Разград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26.3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6.9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48.6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5.6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2.9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29.7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Русе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35.9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9.5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64.3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39.8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Силистра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29.2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6.6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56.5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36.1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Сливен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7.2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53.1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4.1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2.8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35.3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Смолян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29.4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12.6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58.7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4.1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36.9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София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-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столица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50.3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15.5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75.9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0.8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48.5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София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6.9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52.4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1.0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37.1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>Ст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Загора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42.8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10.3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70.5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3.0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47.5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Търговище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28.5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6.3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60.2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5.4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4.0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39.1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Хасково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29.1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9.8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52.7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34.7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Шумен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30.9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8.1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58.3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4.8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3.0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40.1</w:t>
            </w:r>
          </w:p>
        </w:tc>
      </w:tr>
      <w:tr w:rsidR="003613B0" w:rsidRPr="00C97A1B" w:rsidTr="003613B0">
        <w:trPr>
          <w:trHeight w:val="60"/>
          <w:jc w:val="center"/>
        </w:trPr>
        <w:tc>
          <w:tcPr>
            <w:tcW w:w="1092" w:type="pct"/>
            <w:tcMar>
              <w:top w:w="68" w:type="dxa"/>
              <w:left w:w="0" w:type="dxa"/>
              <w:bottom w:w="68" w:type="dxa"/>
              <w:right w:w="0" w:type="dxa"/>
            </w:tcMar>
            <w:vAlign w:val="bottom"/>
          </w:tcPr>
          <w:p w:rsidR="003613B0" w:rsidRPr="00C97A1B" w:rsidRDefault="003613B0" w:rsidP="003613B0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652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29.0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9.2</w:t>
            </w:r>
          </w:p>
        </w:tc>
        <w:tc>
          <w:tcPr>
            <w:tcW w:w="837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56.2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6.1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2.5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3613B0" w:rsidRPr="00C97A1B" w:rsidRDefault="003613B0" w:rsidP="003613B0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36.0</w:t>
            </w:r>
          </w:p>
        </w:tc>
      </w:tr>
    </w:tbl>
    <w:p w:rsidR="003613B0" w:rsidRPr="00C97A1B" w:rsidRDefault="003613B0" w:rsidP="003613B0">
      <w:pPr>
        <w:tabs>
          <w:tab w:val="right" w:pos="964"/>
          <w:tab w:val="right" w:pos="1984"/>
          <w:tab w:val="right" w:pos="3492"/>
          <w:tab w:val="right" w:pos="4603"/>
          <w:tab w:val="right" w:pos="5471"/>
        </w:tabs>
        <w:autoSpaceDE w:val="0"/>
        <w:autoSpaceDN w:val="0"/>
        <w:adjustRightInd w:val="0"/>
        <w:spacing w:line="240" w:lineRule="auto"/>
        <w:jc w:val="left"/>
        <w:textAlignment w:val="center"/>
        <w:rPr>
          <w:rFonts w:ascii="Baskerville Old Face" w:eastAsia="Times New Roman" w:hAnsi="Baskerville Old Face" w:cs="Times New Roman"/>
          <w:color w:val="000000"/>
          <w:sz w:val="18"/>
          <w:szCs w:val="18"/>
          <w:vertAlign w:val="superscript"/>
          <w:lang w:val="bg-BG" w:eastAsia="bg-BG"/>
        </w:rPr>
      </w:pPr>
    </w:p>
    <w:p w:rsidR="003613B0" w:rsidRPr="00C97A1B" w:rsidRDefault="003613B0" w:rsidP="003613B0">
      <w:pPr>
        <w:tabs>
          <w:tab w:val="right" w:pos="964"/>
          <w:tab w:val="right" w:pos="1984"/>
          <w:tab w:val="right" w:pos="3492"/>
          <w:tab w:val="right" w:pos="4603"/>
          <w:tab w:val="right" w:pos="5471"/>
        </w:tabs>
        <w:autoSpaceDE w:val="0"/>
        <w:autoSpaceDN w:val="0"/>
        <w:adjustRightInd w:val="0"/>
        <w:spacing w:line="240" w:lineRule="auto"/>
        <w:jc w:val="left"/>
        <w:textAlignment w:val="center"/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</w:pPr>
      <w:r w:rsidRPr="00C97A1B">
        <w:rPr>
          <w:rFonts w:ascii="Baskerville Old Face" w:eastAsia="Times New Roman" w:hAnsi="Baskerville Old Face" w:cs="Times New Roman"/>
          <w:color w:val="000000"/>
          <w:sz w:val="18"/>
          <w:szCs w:val="18"/>
          <w:vertAlign w:val="superscript"/>
          <w:lang w:val="bg-BG" w:eastAsia="bg-BG"/>
        </w:rPr>
        <w:t>1)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Вкл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.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персонала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към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други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ведомства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,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който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не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е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разпределен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по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области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>.</w:t>
      </w:r>
    </w:p>
    <w:p w:rsidR="00C97A1B" w:rsidRDefault="00C97A1B" w:rsidP="00C97A1B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 w:type="page"/>
      </w:r>
    </w:p>
    <w:p w:rsidR="00C97A1B" w:rsidRPr="00C97A1B" w:rsidRDefault="00C97A1B" w:rsidP="00C97A1B">
      <w:pPr>
        <w:rPr>
          <w:rFonts w:ascii="Baskerville Old Face" w:hAnsi="Baskerville Old Face" w:cs="Times New Roman"/>
          <w:b/>
          <w:bCs/>
          <w:sz w:val="24"/>
          <w:szCs w:val="24"/>
          <w:lang w:val="bg-BG"/>
        </w:rPr>
      </w:pP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Таблица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18. 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Проведени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профилактични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прегледи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ЗНОЛ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към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етнически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малцинства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през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2016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.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спрямо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2015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97A1B" w:rsidRPr="00C97A1B" w:rsidTr="00C97A1B">
        <w:tc>
          <w:tcPr>
            <w:tcW w:w="3070" w:type="dxa"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Вид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мобилен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кабинет</w:t>
            </w:r>
          </w:p>
        </w:tc>
        <w:tc>
          <w:tcPr>
            <w:tcW w:w="3071" w:type="dxa"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прегледи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2016/2015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3071" w:type="dxa"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.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лица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диагностицирани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заболявания</w:t>
            </w:r>
          </w:p>
        </w:tc>
      </w:tr>
      <w:tr w:rsidR="00C97A1B" w:rsidRPr="00C97A1B" w:rsidTr="00CE2604">
        <w:tc>
          <w:tcPr>
            <w:tcW w:w="3070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педиатрични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1696 / 1549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прегледа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148 / 97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деца</w:t>
            </w:r>
          </w:p>
        </w:tc>
      </w:tr>
      <w:tr w:rsidR="00C97A1B" w:rsidRPr="00C97A1B" w:rsidTr="00CE2604">
        <w:tc>
          <w:tcPr>
            <w:tcW w:w="3070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обща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практика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734 / 895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прегледа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734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имунизации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деца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0-18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</w:p>
        </w:tc>
      </w:tr>
      <w:tr w:rsidR="00C97A1B" w:rsidRPr="00C97A1B" w:rsidTr="00CE2604">
        <w:tc>
          <w:tcPr>
            <w:tcW w:w="3070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гинекологични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2299 / 1555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прегледа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364 / 540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жени</w:t>
            </w:r>
          </w:p>
        </w:tc>
      </w:tr>
      <w:tr w:rsidR="00C97A1B" w:rsidRPr="00C97A1B" w:rsidTr="00CE2604">
        <w:tc>
          <w:tcPr>
            <w:tcW w:w="3070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мамографски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1033 / 1148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прегледа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768 / 127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лица</w:t>
            </w:r>
          </w:p>
        </w:tc>
      </w:tr>
      <w:tr w:rsidR="00C97A1B" w:rsidRPr="00C97A1B" w:rsidTr="00CE2604">
        <w:tc>
          <w:tcPr>
            <w:tcW w:w="3070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флуорографски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1029 / 1023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прегледа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55 / 350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лица</w:t>
            </w:r>
          </w:p>
        </w:tc>
      </w:tr>
      <w:tr w:rsidR="00C97A1B" w:rsidRPr="00C97A1B" w:rsidTr="00CE2604">
        <w:tc>
          <w:tcPr>
            <w:tcW w:w="3070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ехографски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1583 / 1582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прегледа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393 / 35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лица</w:t>
            </w:r>
          </w:p>
        </w:tc>
      </w:tr>
      <w:tr w:rsidR="00C97A1B" w:rsidRPr="00C97A1B" w:rsidTr="00CE2604">
        <w:tc>
          <w:tcPr>
            <w:tcW w:w="3070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клинична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лаборатория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5208 / 5736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изследвания</w:t>
            </w:r>
          </w:p>
        </w:tc>
        <w:tc>
          <w:tcPr>
            <w:tcW w:w="3071" w:type="dxa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240 / 206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отклонения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</w:t>
            </w: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нормата</w:t>
            </w:r>
          </w:p>
        </w:tc>
      </w:tr>
    </w:tbl>
    <w:p w:rsidR="00C97A1B" w:rsidRPr="00C97A1B" w:rsidRDefault="00C97A1B" w:rsidP="00C97A1B">
      <w:pPr>
        <w:rPr>
          <w:rFonts w:ascii="Baskerville Old Face" w:hAnsi="Baskerville Old Face" w:cs="Times New Roman"/>
          <w:b/>
          <w:sz w:val="24"/>
          <w:szCs w:val="24"/>
          <w:lang w:val="bg-BG"/>
        </w:rPr>
      </w:pPr>
    </w:p>
    <w:p w:rsidR="00C97A1B" w:rsidRDefault="00C97A1B" w:rsidP="00C97A1B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 w:type="page"/>
      </w:r>
    </w:p>
    <w:p w:rsidR="00C97A1B" w:rsidRPr="00C97A1B" w:rsidRDefault="00C97A1B" w:rsidP="00C97A1B">
      <w:pPr>
        <w:rPr>
          <w:rFonts w:ascii="Baskerville Old Face" w:hAnsi="Baskerville Old Face" w:cs="Times New Roman"/>
          <w:b/>
          <w:bCs/>
          <w:sz w:val="24"/>
          <w:szCs w:val="24"/>
          <w:lang w:val="bg-BG"/>
        </w:rPr>
      </w:pP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Таблица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19.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Брой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имунизирани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имунизационен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обхват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(%)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децата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със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завършена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първична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имунизация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в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България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през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 2011-2016 </w:t>
      </w:r>
      <w:r w:rsidRPr="00C97A1B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Pr="00C97A1B">
        <w:rPr>
          <w:rFonts w:ascii="Baskerville Old Face" w:hAnsi="Baskerville Old Face" w:cs="Times New Roman"/>
          <w:b/>
          <w:bCs/>
          <w:sz w:val="24"/>
          <w:szCs w:val="24"/>
          <w:lang w:val="bg-BG"/>
        </w:rPr>
        <w:t xml:space="preserve">.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319"/>
        <w:gridCol w:w="1318"/>
        <w:gridCol w:w="1318"/>
        <w:gridCol w:w="1318"/>
        <w:gridCol w:w="1318"/>
        <w:gridCol w:w="1324"/>
      </w:tblGrid>
      <w:tr w:rsidR="00C97A1B" w:rsidRPr="00C97A1B" w:rsidTr="00C97A1B">
        <w:trPr>
          <w:trHeight w:val="470"/>
        </w:trPr>
        <w:tc>
          <w:tcPr>
            <w:tcW w:w="1115" w:type="pct"/>
            <w:vMerge w:val="restart"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bCs/>
                <w:sz w:val="24"/>
                <w:szCs w:val="24"/>
                <w:lang w:val="bg-BG"/>
              </w:rPr>
              <w:br w:type="page"/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Имунизация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срещу</w:t>
            </w:r>
          </w:p>
        </w:tc>
        <w:tc>
          <w:tcPr>
            <w:tcW w:w="3885" w:type="pct"/>
            <w:gridSpan w:val="6"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Брой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имунизирани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имунизационен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обхват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(%)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през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периода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2011-2016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.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</w:p>
        </w:tc>
      </w:tr>
      <w:tr w:rsidR="00C97A1B" w:rsidRPr="00C97A1B" w:rsidTr="00C97A1B">
        <w:tc>
          <w:tcPr>
            <w:tcW w:w="1115" w:type="pct"/>
            <w:vMerge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47" w:type="pct"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2011</w:t>
            </w:r>
          </w:p>
        </w:tc>
        <w:tc>
          <w:tcPr>
            <w:tcW w:w="647" w:type="pct"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2012</w:t>
            </w:r>
          </w:p>
        </w:tc>
        <w:tc>
          <w:tcPr>
            <w:tcW w:w="647" w:type="pct"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2013</w:t>
            </w:r>
          </w:p>
        </w:tc>
        <w:tc>
          <w:tcPr>
            <w:tcW w:w="647" w:type="pct"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2014</w:t>
            </w:r>
          </w:p>
        </w:tc>
        <w:tc>
          <w:tcPr>
            <w:tcW w:w="647" w:type="pct"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2015</w:t>
            </w:r>
          </w:p>
        </w:tc>
        <w:tc>
          <w:tcPr>
            <w:tcW w:w="650" w:type="pct"/>
            <w:shd w:val="clear" w:color="auto" w:fill="D0CECE" w:themeFill="background2" w:themeFillShade="E6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2016</w:t>
            </w:r>
          </w:p>
        </w:tc>
      </w:tr>
      <w:tr w:rsidR="00C97A1B" w:rsidRPr="00C97A1B" w:rsidTr="00CE2604">
        <w:tc>
          <w:tcPr>
            <w:tcW w:w="1115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Туберкулоза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(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новородени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63 934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(97,7)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63 231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(97,0)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61 628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(97,2)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62 844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(96,7)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59 970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(95,8)</w:t>
            </w:r>
          </w:p>
        </w:tc>
        <w:tc>
          <w:tcPr>
            <w:tcW w:w="650" w:type="pct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60 279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(96,2)</w:t>
            </w:r>
          </w:p>
        </w:tc>
      </w:tr>
      <w:tr w:rsidR="00C97A1B" w:rsidRPr="00C97A1B" w:rsidTr="00CE2604">
        <w:tc>
          <w:tcPr>
            <w:tcW w:w="1115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Вирусен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хепатит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тип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66 369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(96,0)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61 827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(95,4)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59 708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(95,2)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57 159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(95,0)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49 756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(91,6)</w:t>
            </w:r>
          </w:p>
        </w:tc>
        <w:tc>
          <w:tcPr>
            <w:tcW w:w="650" w:type="pct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60 307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(91,1)</w:t>
            </w:r>
          </w:p>
        </w:tc>
      </w:tr>
      <w:tr w:rsidR="00C97A1B" w:rsidRPr="00C97A1B" w:rsidTr="00CE2604">
        <w:tc>
          <w:tcPr>
            <w:tcW w:w="1115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Дифтерия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тетанус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коклюш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66 037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(95,1)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61 687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(95,3)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59 120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(94,9)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51 727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(87,6)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58 029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(90,7)</w:t>
            </w:r>
          </w:p>
        </w:tc>
        <w:tc>
          <w:tcPr>
            <w:tcW w:w="650" w:type="pct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59 271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(92,1)</w:t>
            </w:r>
          </w:p>
        </w:tc>
      </w:tr>
      <w:tr w:rsidR="00C97A1B" w:rsidRPr="00C97A1B" w:rsidTr="00CE2604">
        <w:tc>
          <w:tcPr>
            <w:tcW w:w="1115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Полиомиелит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66 453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(95,2)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61 687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(95,3)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59 120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(94,9)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51 727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(87,6)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  <w:t>58 029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(90,7)</w:t>
            </w:r>
          </w:p>
        </w:tc>
        <w:tc>
          <w:tcPr>
            <w:tcW w:w="650" w:type="pct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59 271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bCs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(92,1)</w:t>
            </w:r>
          </w:p>
        </w:tc>
      </w:tr>
      <w:tr w:rsidR="00C97A1B" w:rsidRPr="00C97A1B" w:rsidTr="00CE2604">
        <w:tc>
          <w:tcPr>
            <w:tcW w:w="1115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Хемофилус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инфлуенце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тип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i/>
                <w:sz w:val="24"/>
                <w:szCs w:val="24"/>
                <w:lang w:val="bg-BG"/>
              </w:rPr>
              <w:t>б</w:t>
            </w:r>
            <w:r w:rsidRPr="00C97A1B">
              <w:rPr>
                <w:rFonts w:ascii="Baskerville Old Face" w:hAnsi="Baskerville Old Face" w:cs="Times New Roman"/>
                <w:b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65 827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(95,1)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61 687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(95,3)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59 120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(94,9)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48 845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(82,7)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55 711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(87,1)</w:t>
            </w:r>
          </w:p>
        </w:tc>
        <w:tc>
          <w:tcPr>
            <w:tcW w:w="650" w:type="pct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58 824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(92,1)</w:t>
            </w:r>
          </w:p>
        </w:tc>
      </w:tr>
      <w:tr w:rsidR="00C97A1B" w:rsidRPr="00C97A1B" w:rsidTr="00CE2604">
        <w:tc>
          <w:tcPr>
            <w:tcW w:w="1115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Пневмококови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инфекции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63 621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(93,6)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59 727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(93,5)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57 691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(93,7)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53 875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(91,7)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55 004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(90,4)</w:t>
            </w:r>
          </w:p>
        </w:tc>
        <w:tc>
          <w:tcPr>
            <w:tcW w:w="650" w:type="pct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54 423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(90,3)</w:t>
            </w:r>
          </w:p>
        </w:tc>
      </w:tr>
      <w:tr w:rsidR="00C97A1B" w:rsidRPr="00C97A1B" w:rsidTr="00CE2604">
        <w:tc>
          <w:tcPr>
            <w:tcW w:w="1115" w:type="pct"/>
            <w:vMerge w:val="restar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МПР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 (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13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месеца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)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(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 xml:space="preserve"> 12 </w:t>
            </w:r>
            <w:r w:rsidRPr="00C97A1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години</w:t>
            </w:r>
            <w:r w:rsidRPr="00C97A1B"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  <w:t>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65 825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(94,5)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63 358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(93,7)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61 477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(95,1)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57 167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(93,2)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56 806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(91,5)</w:t>
            </w:r>
          </w:p>
        </w:tc>
        <w:tc>
          <w:tcPr>
            <w:tcW w:w="650" w:type="pct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56 935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(92,1)</w:t>
            </w:r>
          </w:p>
        </w:tc>
      </w:tr>
      <w:tr w:rsidR="00C97A1B" w:rsidRPr="00C97A1B" w:rsidTr="00CE2604">
        <w:tc>
          <w:tcPr>
            <w:tcW w:w="1115" w:type="pct"/>
            <w:vMerge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63 341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(93,9)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63 535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(94,0)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59 578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(93,5)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54 889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(88,6)</w:t>
            </w:r>
          </w:p>
        </w:tc>
        <w:tc>
          <w:tcPr>
            <w:tcW w:w="647" w:type="pct"/>
            <w:shd w:val="clear" w:color="auto" w:fill="auto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56 932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(86,9)</w:t>
            </w:r>
          </w:p>
        </w:tc>
        <w:tc>
          <w:tcPr>
            <w:tcW w:w="650" w:type="pct"/>
          </w:tcPr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57 572</w:t>
            </w:r>
          </w:p>
          <w:p w:rsidR="00C97A1B" w:rsidRPr="00C97A1B" w:rsidRDefault="00C97A1B" w:rsidP="00C97A1B">
            <w:pPr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</w:pPr>
            <w:r w:rsidRPr="00C97A1B">
              <w:rPr>
                <w:rFonts w:ascii="Baskerville Old Face" w:hAnsi="Baskerville Old Face" w:cs="Times New Roman"/>
                <w:sz w:val="24"/>
                <w:szCs w:val="24"/>
                <w:lang w:val="bg-BG"/>
              </w:rPr>
              <w:t>(88,3)</w:t>
            </w:r>
          </w:p>
        </w:tc>
      </w:tr>
    </w:tbl>
    <w:p w:rsidR="00C97A1B" w:rsidRPr="00C97A1B" w:rsidRDefault="00C97A1B" w:rsidP="00C97A1B">
      <w:pPr>
        <w:rPr>
          <w:rFonts w:ascii="Baskerville Old Face" w:hAnsi="Baskerville Old Face" w:cs="Times New Roman"/>
          <w:b/>
          <w:i/>
          <w:sz w:val="24"/>
          <w:szCs w:val="24"/>
          <w:lang w:val="bg-BG"/>
        </w:rPr>
      </w:pPr>
      <w:r w:rsidRPr="00C97A1B">
        <w:rPr>
          <w:rFonts w:ascii="Times New Roman" w:hAnsi="Times New Roman" w:cs="Times New Roman"/>
          <w:b/>
          <w:i/>
          <w:sz w:val="24"/>
          <w:szCs w:val="24"/>
          <w:lang w:val="bg-BG"/>
        </w:rPr>
        <w:t>Източник</w:t>
      </w:r>
      <w:r w:rsidRPr="00C97A1B">
        <w:rPr>
          <w:rFonts w:ascii="Baskerville Old Face" w:hAnsi="Baskerville Old Face" w:cs="Times New Roman"/>
          <w:b/>
          <w:i/>
          <w:sz w:val="24"/>
          <w:szCs w:val="24"/>
          <w:lang w:val="bg-BG"/>
        </w:rPr>
        <w:t xml:space="preserve">: </w:t>
      </w:r>
      <w:r w:rsidRPr="00C97A1B">
        <w:rPr>
          <w:rFonts w:ascii="Times New Roman" w:hAnsi="Times New Roman" w:cs="Times New Roman"/>
          <w:b/>
          <w:i/>
          <w:sz w:val="24"/>
          <w:szCs w:val="24"/>
          <w:lang w:val="bg-BG"/>
        </w:rPr>
        <w:t>НЦЗПБ</w:t>
      </w:r>
      <w:r w:rsidRPr="00C97A1B">
        <w:rPr>
          <w:rFonts w:ascii="Baskerville Old Face" w:hAnsi="Baskerville Old Face" w:cs="Times New Roman"/>
          <w:b/>
          <w:i/>
          <w:sz w:val="24"/>
          <w:szCs w:val="24"/>
          <w:lang w:val="bg-BG"/>
        </w:rPr>
        <w:t xml:space="preserve">, </w:t>
      </w:r>
      <w:r w:rsidRPr="00C97A1B">
        <w:rPr>
          <w:rFonts w:ascii="Times New Roman" w:hAnsi="Times New Roman" w:cs="Times New Roman"/>
          <w:b/>
          <w:i/>
          <w:sz w:val="24"/>
          <w:szCs w:val="24"/>
          <w:lang w:val="bg-BG"/>
        </w:rPr>
        <w:t>Анализ</w:t>
      </w:r>
      <w:r w:rsidRPr="00C97A1B">
        <w:rPr>
          <w:rFonts w:ascii="Baskerville Old Face" w:hAnsi="Baskerville Old Face" w:cs="Times New Roman"/>
          <w:b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i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b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i/>
          <w:sz w:val="24"/>
          <w:szCs w:val="24"/>
          <w:lang w:val="bg-BG"/>
        </w:rPr>
        <w:t>имунизациите</w:t>
      </w:r>
      <w:r w:rsidRPr="00C97A1B">
        <w:rPr>
          <w:rFonts w:ascii="Baskerville Old Face" w:hAnsi="Baskerville Old Face" w:cs="Times New Roman"/>
          <w:b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i/>
          <w:sz w:val="24"/>
          <w:szCs w:val="24"/>
          <w:lang w:val="bg-BG"/>
        </w:rPr>
        <w:t>през</w:t>
      </w:r>
      <w:r w:rsidRPr="00C97A1B">
        <w:rPr>
          <w:rFonts w:ascii="Baskerville Old Face" w:hAnsi="Baskerville Old Face" w:cs="Times New Roman"/>
          <w:b/>
          <w:i/>
          <w:sz w:val="24"/>
          <w:szCs w:val="24"/>
          <w:lang w:val="bg-BG"/>
        </w:rPr>
        <w:t xml:space="preserve"> 2016 </w:t>
      </w:r>
      <w:r w:rsidRPr="00C97A1B">
        <w:rPr>
          <w:rFonts w:ascii="Times New Roman" w:hAnsi="Times New Roman" w:cs="Times New Roman"/>
          <w:b/>
          <w:i/>
          <w:sz w:val="24"/>
          <w:szCs w:val="24"/>
          <w:lang w:val="bg-BG"/>
        </w:rPr>
        <w:t>г</w:t>
      </w:r>
      <w:r w:rsidRPr="00C97A1B">
        <w:rPr>
          <w:rFonts w:ascii="Baskerville Old Face" w:hAnsi="Baskerville Old Face" w:cs="Times New Roman"/>
          <w:b/>
          <w:i/>
          <w:sz w:val="24"/>
          <w:szCs w:val="24"/>
          <w:lang w:val="bg-BG"/>
        </w:rPr>
        <w:t xml:space="preserve">. </w:t>
      </w:r>
    </w:p>
    <w:p w:rsidR="00C97A1B" w:rsidRPr="00C97A1B" w:rsidRDefault="00C97A1B" w:rsidP="00C97A1B">
      <w:pPr>
        <w:rPr>
          <w:rFonts w:ascii="Baskerville Old Face" w:hAnsi="Baskerville Old Face" w:cs="Times New Roman"/>
          <w:b/>
          <w:i/>
          <w:sz w:val="24"/>
          <w:szCs w:val="24"/>
          <w:lang w:val="bg-BG"/>
        </w:rPr>
      </w:pPr>
    </w:p>
    <w:p w:rsidR="00C97A1B" w:rsidRDefault="00C97A1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br w:type="page"/>
      </w:r>
    </w:p>
    <w:p w:rsidR="00C97A1B" w:rsidRPr="00C97A1B" w:rsidRDefault="00C97A1B" w:rsidP="00C97A1B">
      <w:pPr>
        <w:spacing w:line="240" w:lineRule="auto"/>
        <w:jc w:val="left"/>
        <w:rPr>
          <w:rFonts w:ascii="Baskerville Old Face" w:eastAsia="Times New Roman" w:hAnsi="Baskerville Old Face" w:cs="Times New Roman"/>
          <w:b/>
          <w:bCs/>
          <w:sz w:val="24"/>
          <w:szCs w:val="24"/>
          <w:vertAlign w:val="superscript"/>
          <w:lang w:val="bg-BG"/>
        </w:rPr>
      </w:pP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Табл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. 20.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Легла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vertAlign w:val="superscript"/>
          <w:lang w:val="bg-BG"/>
        </w:rPr>
        <w:t>1)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лечебните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болнична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помощ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други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лечебни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31.XII.2016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видове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vertAlign w:val="superscript"/>
          <w:lang w:val="bg-BG"/>
        </w:rPr>
        <w:t>2)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969"/>
        <w:gridCol w:w="1483"/>
        <w:gridCol w:w="1666"/>
        <w:gridCol w:w="1315"/>
        <w:gridCol w:w="730"/>
        <w:gridCol w:w="1622"/>
      </w:tblGrid>
      <w:tr w:rsidR="00C97A1B" w:rsidRPr="00C97A1B" w:rsidTr="00C97A1B">
        <w:trPr>
          <w:trHeight w:val="60"/>
          <w:jc w:val="center"/>
        </w:trPr>
        <w:tc>
          <w:tcPr>
            <w:tcW w:w="1129" w:type="pct"/>
            <w:vMerge w:val="restart"/>
            <w:shd w:val="clear" w:color="auto" w:fill="D0CECE" w:themeFill="background2" w:themeFillShade="E6"/>
            <w:vAlign w:val="center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Области</w:t>
            </w:r>
          </w:p>
        </w:tc>
        <w:tc>
          <w:tcPr>
            <w:tcW w:w="514" w:type="pct"/>
            <w:vMerge w:val="restart"/>
            <w:shd w:val="clear" w:color="auto" w:fill="D0CECE" w:themeFill="background2" w:themeFillShade="E6"/>
            <w:vAlign w:val="center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Общо</w:t>
            </w:r>
          </w:p>
        </w:tc>
        <w:tc>
          <w:tcPr>
            <w:tcW w:w="2536" w:type="pct"/>
            <w:gridSpan w:val="4"/>
            <w:shd w:val="clear" w:color="auto" w:fill="D0CECE" w:themeFill="background2" w:themeFillShade="E6"/>
            <w:tcMar>
              <w:top w:w="57" w:type="dxa"/>
              <w:left w:w="0" w:type="dxa"/>
              <w:bottom w:w="0" w:type="dxa"/>
              <w:right w:w="0" w:type="dxa"/>
            </w:tcMar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В</w:t>
            </w:r>
            <w:r w:rsidRPr="00C97A1B"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това</w:t>
            </w:r>
            <w:r w:rsidRPr="00C97A1B"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число</w:t>
            </w:r>
            <w:r w:rsidRPr="00C97A1B"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822" w:type="pct"/>
            <w:vMerge w:val="restart"/>
            <w:shd w:val="clear" w:color="auto" w:fill="D0CECE" w:themeFill="background2" w:themeFillShade="E6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Психиатрични</w:t>
            </w:r>
            <w:r w:rsidRPr="00C97A1B"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легла</w:t>
            </w:r>
          </w:p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C97A1B" w:rsidRPr="00C97A1B" w:rsidTr="00C97A1B">
        <w:trPr>
          <w:trHeight w:val="387"/>
          <w:jc w:val="center"/>
        </w:trPr>
        <w:tc>
          <w:tcPr>
            <w:tcW w:w="1129" w:type="pct"/>
            <w:vMerge/>
            <w:shd w:val="clear" w:color="auto" w:fill="D0CECE" w:themeFill="background2" w:themeFillShade="E6"/>
          </w:tcPr>
          <w:p w:rsidR="00C97A1B" w:rsidRPr="00C97A1B" w:rsidRDefault="00C97A1B" w:rsidP="00C97A1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514" w:type="pct"/>
            <w:vMerge/>
            <w:shd w:val="clear" w:color="auto" w:fill="D0CECE" w:themeFill="background2" w:themeFillShade="E6"/>
          </w:tcPr>
          <w:p w:rsidR="00C97A1B" w:rsidRPr="00C97A1B" w:rsidRDefault="00C97A1B" w:rsidP="00C97A1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71" w:type="pct"/>
            <w:shd w:val="clear" w:color="auto" w:fill="D0CECE" w:themeFill="background2" w:themeFillShade="E6"/>
          </w:tcPr>
          <w:p w:rsidR="00C97A1B" w:rsidRPr="00C97A1B" w:rsidRDefault="00C97A1B" w:rsidP="00C97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активно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br/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интензивно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лечение</w:t>
            </w:r>
          </w:p>
        </w:tc>
        <w:tc>
          <w:tcPr>
            <w:tcW w:w="686" w:type="pct"/>
            <w:shd w:val="clear" w:color="auto" w:fill="D0CECE" w:themeFill="background2" w:themeFillShade="E6"/>
          </w:tcPr>
          <w:p w:rsidR="00C97A1B" w:rsidRPr="00C97A1B" w:rsidRDefault="00C97A1B" w:rsidP="00C97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рехабилитация</w:t>
            </w:r>
          </w:p>
        </w:tc>
        <w:tc>
          <w:tcPr>
            <w:tcW w:w="686" w:type="pct"/>
            <w:shd w:val="clear" w:color="auto" w:fill="D0CECE" w:themeFill="background2" w:themeFillShade="E6"/>
          </w:tcPr>
          <w:p w:rsidR="00C97A1B" w:rsidRPr="00C97A1B" w:rsidRDefault="00C97A1B" w:rsidP="00C97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дълго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softHyphen/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срочна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грижа</w:t>
            </w:r>
          </w:p>
        </w:tc>
        <w:tc>
          <w:tcPr>
            <w:tcW w:w="393" w:type="pct"/>
            <w:shd w:val="clear" w:color="auto" w:fill="D0CECE" w:themeFill="background2" w:themeFillShade="E6"/>
          </w:tcPr>
          <w:p w:rsidR="00C97A1B" w:rsidRPr="00C97A1B" w:rsidRDefault="00C97A1B" w:rsidP="00C97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Други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br/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легла</w:t>
            </w:r>
          </w:p>
        </w:tc>
        <w:tc>
          <w:tcPr>
            <w:tcW w:w="822" w:type="pct"/>
            <w:vMerge/>
            <w:shd w:val="clear" w:color="auto" w:fill="D0CECE" w:themeFill="background2" w:themeFillShade="E6"/>
          </w:tcPr>
          <w:p w:rsidR="00C97A1B" w:rsidRPr="00C97A1B" w:rsidRDefault="00C97A1B" w:rsidP="00C97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C97A1B" w:rsidRPr="00C97A1B" w:rsidTr="00C97A1B">
        <w:trPr>
          <w:trHeight w:val="218"/>
          <w:jc w:val="center"/>
        </w:trPr>
        <w:tc>
          <w:tcPr>
            <w:tcW w:w="5000" w:type="pct"/>
            <w:gridSpan w:val="7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10</w:t>
            </w:r>
            <w:r w:rsidRPr="00C97A1B">
              <w:rPr>
                <w:rFonts w:ascii="Baskerville Old Face" w:eastAsia="Times New Roman" w:hAnsi="Baskerville Old Face" w:cs="Baskerville Old Face"/>
                <w:sz w:val="24"/>
                <w:szCs w:val="24"/>
                <w:lang w:val="bg-BG" w:eastAsia="bg-BG"/>
              </w:rPr>
              <w:t> 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000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население</w:t>
            </w:r>
          </w:p>
        </w:tc>
      </w:tr>
      <w:tr w:rsidR="00C97A1B" w:rsidRPr="00C97A1B" w:rsidTr="00C97A1B">
        <w:trPr>
          <w:trHeight w:val="218"/>
          <w:jc w:val="center"/>
        </w:trPr>
        <w:tc>
          <w:tcPr>
            <w:tcW w:w="1129" w:type="pct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67.8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55.3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9.0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3.5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5.6</w:t>
            </w:r>
          </w:p>
        </w:tc>
      </w:tr>
      <w:tr w:rsidR="00C97A1B" w:rsidRPr="00C97A1B" w:rsidTr="00C97A1B">
        <w:trPr>
          <w:trHeight w:val="255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Благоевград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51.7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38.8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12.1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0.8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2.6</w:t>
            </w:r>
          </w:p>
        </w:tc>
      </w:tr>
      <w:tr w:rsidR="00C97A1B" w:rsidRPr="00C97A1B" w:rsidTr="00C97A1B">
        <w:trPr>
          <w:trHeight w:val="255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Бургас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62.6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38.2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22.7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1.7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3.2</w:t>
            </w:r>
          </w:p>
        </w:tc>
      </w:tr>
      <w:tr w:rsidR="00C97A1B" w:rsidRPr="00C97A1B" w:rsidTr="00C97A1B">
        <w:trPr>
          <w:trHeight w:val="267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Варна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52.7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47.6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4.7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0.4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2.6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Търново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60.2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45.7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10.4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4.1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8.3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Видин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41.1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36.0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2.8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2.3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3.4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Враца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78.9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60.2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8.2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10.5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3.0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Габрово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81.5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62.0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1.1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18.4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9.6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Добрич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40.9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33.8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4.6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2.5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10.1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Кърджали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54.7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50.4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0.7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3.6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17.9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Кюстендил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81.9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53.1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28.8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2.7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Ловеч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80.2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59.9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1.7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18.6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31.5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Монтана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73.1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58.6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12.4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2.1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3.2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Пазарджик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83.6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66.5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7.9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9.2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3.8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Перник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38.5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33.7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4.0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0.8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2.0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Плевен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75.2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71.2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3.4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0.6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3.5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Пловдив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92.1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79.6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11.7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0.8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3.6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Разград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47.9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38.6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4.1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5.2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3.5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Русе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77.5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68.9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7.1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1.5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17.2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Силистра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43.9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39.4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1.8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2.7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1.3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Сливен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53.8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47.8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4.3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1.7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1.1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Смолян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93.0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49.4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39.9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3.7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3.7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София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>-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столица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74.6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63.6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8.8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2.2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2.6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София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71.3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56.3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11.6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3.4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2.6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Ст</w:t>
            </w:r>
            <w:r w:rsidRPr="00C97A1B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Загора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83.8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57.9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8.7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17.2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18.4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Търговище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53.5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53.5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6.9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>Хасково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47.3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40.7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5.0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1.6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3.4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Шумен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50.7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48.4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2.2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0.1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12.0</w:t>
            </w:r>
          </w:p>
        </w:tc>
      </w:tr>
      <w:tr w:rsidR="00C97A1B" w:rsidRPr="00C97A1B" w:rsidTr="00C97A1B">
        <w:trPr>
          <w:trHeight w:val="60"/>
          <w:jc w:val="center"/>
        </w:trPr>
        <w:tc>
          <w:tcPr>
            <w:tcW w:w="1129" w:type="pct"/>
            <w:tcMar>
              <w:top w:w="62" w:type="dxa"/>
              <w:left w:w="0" w:type="dxa"/>
              <w:bottom w:w="62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514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35.6</w:t>
            </w:r>
          </w:p>
        </w:tc>
        <w:tc>
          <w:tcPr>
            <w:tcW w:w="771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32.9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2.0</w:t>
            </w:r>
          </w:p>
        </w:tc>
        <w:tc>
          <w:tcPr>
            <w:tcW w:w="686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0.7</w:t>
            </w:r>
          </w:p>
        </w:tc>
        <w:tc>
          <w:tcPr>
            <w:tcW w:w="393" w:type="pct"/>
            <w:tcMar>
              <w:top w:w="0" w:type="dxa"/>
              <w:left w:w="0" w:type="dxa"/>
              <w:bottom w:w="0" w:type="dxa"/>
              <w:right w:w="113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822" w:type="pct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2.5</w:t>
            </w:r>
          </w:p>
        </w:tc>
      </w:tr>
    </w:tbl>
    <w:p w:rsidR="00C97A1B" w:rsidRPr="00C97A1B" w:rsidRDefault="00C97A1B" w:rsidP="00C97A1B">
      <w:pPr>
        <w:tabs>
          <w:tab w:val="right" w:pos="964"/>
          <w:tab w:val="right" w:pos="1984"/>
          <w:tab w:val="right" w:pos="3492"/>
          <w:tab w:val="right" w:pos="4603"/>
          <w:tab w:val="right" w:pos="5471"/>
        </w:tabs>
        <w:autoSpaceDE w:val="0"/>
        <w:autoSpaceDN w:val="0"/>
        <w:adjustRightInd w:val="0"/>
        <w:spacing w:line="240" w:lineRule="auto"/>
        <w:jc w:val="left"/>
        <w:textAlignment w:val="center"/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</w:pPr>
      <w:r w:rsidRPr="00C97A1B">
        <w:rPr>
          <w:rFonts w:ascii="Baskerville Old Face" w:eastAsia="Times New Roman" w:hAnsi="Baskerville Old Face" w:cs="Times New Roman"/>
          <w:color w:val="000000"/>
          <w:sz w:val="18"/>
          <w:szCs w:val="18"/>
          <w:vertAlign w:val="superscript"/>
          <w:lang w:val="bg-BG" w:eastAsia="bg-BG"/>
        </w:rPr>
        <w:t>1)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Без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леглата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от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заведенията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към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други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ведомства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>.</w:t>
      </w:r>
    </w:p>
    <w:p w:rsidR="00C97A1B" w:rsidRPr="00C97A1B" w:rsidRDefault="00C97A1B" w:rsidP="00C97A1B">
      <w:pPr>
        <w:spacing w:line="240" w:lineRule="auto"/>
        <w:jc w:val="left"/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</w:pPr>
      <w:r w:rsidRPr="00C97A1B">
        <w:rPr>
          <w:rFonts w:ascii="Baskerville Old Face" w:eastAsia="Times New Roman" w:hAnsi="Baskerville Old Face" w:cs="Times New Roman"/>
          <w:color w:val="000000"/>
          <w:sz w:val="18"/>
          <w:szCs w:val="18"/>
          <w:vertAlign w:val="superscript"/>
          <w:lang w:val="bg-BG" w:eastAsia="bg-BG"/>
        </w:rPr>
        <w:t>2)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В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съответствие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с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използваната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от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Евростат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статистическа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color w:val="000000"/>
          <w:sz w:val="14"/>
          <w:szCs w:val="14"/>
          <w:lang w:val="bg-BG" w:eastAsia="bg-BG"/>
        </w:rPr>
        <w:t>групировка</w:t>
      </w:r>
      <w:r w:rsidRPr="00C97A1B"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  <w:t>.</w:t>
      </w:r>
    </w:p>
    <w:p w:rsidR="00C97A1B" w:rsidRPr="00C97A1B" w:rsidRDefault="00C97A1B" w:rsidP="00C97A1B">
      <w:pPr>
        <w:spacing w:line="240" w:lineRule="auto"/>
        <w:jc w:val="left"/>
        <w:rPr>
          <w:rFonts w:ascii="Baskerville Old Face" w:eastAsia="Times New Roman" w:hAnsi="Baskerville Old Face" w:cs="Times New Roman"/>
          <w:color w:val="000000"/>
          <w:sz w:val="14"/>
          <w:szCs w:val="14"/>
          <w:lang w:val="bg-BG" w:eastAsia="bg-BG"/>
        </w:rPr>
      </w:pPr>
    </w:p>
    <w:p w:rsidR="00C97A1B" w:rsidRPr="00C97A1B" w:rsidRDefault="00C97A1B" w:rsidP="00C97A1B">
      <w:pPr>
        <w:spacing w:line="240" w:lineRule="auto"/>
        <w:jc w:val="left"/>
        <w:rPr>
          <w:rFonts w:ascii="Baskerville Old Face" w:eastAsia="Times New Roman" w:hAnsi="Baskerville Old Face" w:cs="Times New Roman"/>
          <w:bCs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br w:type="page"/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Табл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>. 21</w:t>
      </w:r>
      <w:r w:rsidRPr="00C97A1B">
        <w:rPr>
          <w:rFonts w:ascii="Baskerville Old Face" w:eastAsia="Times New Roman" w:hAnsi="Baskerville Old Face" w:cs="Times New Roman"/>
          <w:bCs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Дейност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стационарите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лечебните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през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>.</w:t>
      </w:r>
    </w:p>
    <w:tbl>
      <w:tblPr>
        <w:tblW w:w="9923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847"/>
        <w:gridCol w:w="845"/>
        <w:gridCol w:w="713"/>
        <w:gridCol w:w="1096"/>
        <w:gridCol w:w="1096"/>
        <w:gridCol w:w="713"/>
        <w:gridCol w:w="713"/>
        <w:gridCol w:w="713"/>
        <w:gridCol w:w="713"/>
      </w:tblGrid>
      <w:tr w:rsidR="00C97A1B" w:rsidRPr="00C97A1B" w:rsidTr="00C97A1B">
        <w:trPr>
          <w:trHeight w:val="60"/>
        </w:trPr>
        <w:tc>
          <w:tcPr>
            <w:tcW w:w="2474" w:type="dxa"/>
            <w:shd w:val="clear" w:color="auto" w:fill="D0CECE" w:themeFill="background2" w:themeFillShade="E6"/>
            <w:vAlign w:val="center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 w:hanging="49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Видове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заведения</w:t>
            </w:r>
          </w:p>
        </w:tc>
        <w:tc>
          <w:tcPr>
            <w:tcW w:w="847" w:type="dxa"/>
            <w:shd w:val="clear" w:color="auto" w:fill="D0CECE" w:themeFill="background2" w:themeFillShade="E6"/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Постъ</w:t>
            </w:r>
            <w:r w:rsidRPr="00C97A1B">
              <w:rPr>
                <w:rFonts w:ascii="Baskerville Old Face" w:eastAsia="Times New Roman" w:hAnsi="Baskerville Old Face" w:cs="Baskerville Old Face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пили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845" w:type="dxa"/>
            <w:shd w:val="clear" w:color="auto" w:fill="D0CECE" w:themeFill="background2" w:themeFillShade="E6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Изписани</w:t>
            </w:r>
          </w:p>
        </w:tc>
        <w:tc>
          <w:tcPr>
            <w:tcW w:w="713" w:type="dxa"/>
            <w:shd w:val="clear" w:color="auto" w:fill="D0CECE" w:themeFill="background2" w:themeFillShade="E6"/>
            <w:tcMar>
              <w:top w:w="170" w:type="dxa"/>
              <w:left w:w="6" w:type="dxa"/>
              <w:bottom w:w="170" w:type="dxa"/>
              <w:right w:w="6" w:type="dxa"/>
            </w:tcMar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Умрели</w:t>
            </w:r>
          </w:p>
        </w:tc>
        <w:tc>
          <w:tcPr>
            <w:tcW w:w="1096" w:type="dxa"/>
            <w:shd w:val="clear" w:color="auto" w:fill="D0CECE" w:themeFill="background2" w:themeFillShade="E6"/>
            <w:tcMar>
              <w:left w:w="6" w:type="dxa"/>
              <w:right w:w="6" w:type="dxa"/>
            </w:tcMar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Проведени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леглодни</w:t>
            </w:r>
          </w:p>
        </w:tc>
        <w:tc>
          <w:tcPr>
            <w:tcW w:w="1096" w:type="dxa"/>
            <w:shd w:val="clear" w:color="auto" w:fill="D0CECE" w:themeFill="background2" w:themeFillShade="E6"/>
            <w:tcMar>
              <w:left w:w="6" w:type="dxa"/>
              <w:right w:w="6" w:type="dxa"/>
            </w:tcMar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Преминали</w:t>
            </w:r>
          </w:p>
        </w:tc>
        <w:tc>
          <w:tcPr>
            <w:tcW w:w="713" w:type="dxa"/>
            <w:shd w:val="clear" w:color="auto" w:fill="D0CECE" w:themeFill="background2" w:themeFillShade="E6"/>
            <w:tcMar>
              <w:left w:w="6" w:type="dxa"/>
              <w:right w:w="6" w:type="dxa"/>
            </w:tcMar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Използ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softHyphen/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вае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softHyphen/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мост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br/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лег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softHyphen/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лата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Times New Roman"/>
                <w:bCs/>
                <w:iCs/>
                <w:color w:val="000000"/>
                <w:sz w:val="24"/>
                <w:szCs w:val="24"/>
                <w:lang w:val="bg-BG" w:eastAsia="bg-BG"/>
              </w:rPr>
              <w:t>(</w:t>
            </w:r>
            <w:r w:rsidRPr="00C97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g-BG" w:eastAsia="bg-BG"/>
              </w:rPr>
              <w:t>дни</w:t>
            </w:r>
            <w:r w:rsidRPr="00C97A1B">
              <w:rPr>
                <w:rFonts w:ascii="Baskerville Old Face" w:eastAsia="Times New Roman" w:hAnsi="Baskerville Old Face" w:cs="Times New Roman"/>
                <w:bCs/>
                <w:iCs/>
                <w:color w:val="000000"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713" w:type="dxa"/>
            <w:shd w:val="clear" w:color="auto" w:fill="D0CECE" w:themeFill="background2" w:themeFillShade="E6"/>
            <w:tcMar>
              <w:left w:w="6" w:type="dxa"/>
              <w:right w:w="6" w:type="dxa"/>
            </w:tcMar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Оборот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леглата</w:t>
            </w:r>
          </w:p>
        </w:tc>
        <w:tc>
          <w:tcPr>
            <w:tcW w:w="713" w:type="dxa"/>
            <w:shd w:val="clear" w:color="auto" w:fill="D0CECE" w:themeFill="background2" w:themeFillShade="E6"/>
            <w:tcMar>
              <w:left w:w="6" w:type="dxa"/>
              <w:right w:w="6" w:type="dxa"/>
            </w:tcMar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Среден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пре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softHyphen/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стой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br/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1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болен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Times New Roman"/>
                <w:bCs/>
                <w:iCs/>
                <w:color w:val="000000"/>
                <w:sz w:val="24"/>
                <w:szCs w:val="24"/>
                <w:lang w:val="bg-BG" w:eastAsia="bg-BG"/>
              </w:rPr>
              <w:t>(</w:t>
            </w:r>
            <w:r w:rsidRPr="00C97A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g-BG" w:eastAsia="bg-BG"/>
              </w:rPr>
              <w:t>дни</w:t>
            </w:r>
            <w:r w:rsidRPr="00C97A1B">
              <w:rPr>
                <w:rFonts w:ascii="Baskerville Old Face" w:eastAsia="Times New Roman" w:hAnsi="Baskerville Old Face" w:cs="Times New Roman"/>
                <w:bCs/>
                <w:iCs/>
                <w:color w:val="000000"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713" w:type="dxa"/>
            <w:shd w:val="clear" w:color="auto" w:fill="D0CECE" w:themeFill="background2" w:themeFillShade="E6"/>
            <w:tcMar>
              <w:top w:w="170" w:type="dxa"/>
              <w:left w:w="6" w:type="dxa"/>
              <w:bottom w:w="170" w:type="dxa"/>
              <w:right w:w="6" w:type="dxa"/>
            </w:tcMar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Лета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softHyphen/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>литет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iCs/>
                <w:color w:val="000000"/>
                <w:sz w:val="24"/>
                <w:szCs w:val="24"/>
                <w:lang w:val="bg-BG" w:eastAsia="bg-BG"/>
              </w:rPr>
              <w:br/>
            </w:r>
            <w:r w:rsidRPr="00C97A1B">
              <w:rPr>
                <w:rFonts w:ascii="Baskerville Old Face" w:eastAsia="Times New Roman" w:hAnsi="Baskerville Old Face" w:cs="Times New Roman"/>
                <w:bCs/>
                <w:iCs/>
                <w:color w:val="000000"/>
                <w:sz w:val="24"/>
                <w:szCs w:val="24"/>
                <w:lang w:val="bg-BG" w:eastAsia="bg-BG"/>
              </w:rPr>
              <w:t>(%)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283" w:type="dxa"/>
              <w:left w:w="0" w:type="dxa"/>
              <w:bottom w:w="113" w:type="dxa"/>
              <w:right w:w="0" w:type="dxa"/>
            </w:tcMar>
          </w:tcPr>
          <w:p w:rsidR="00C97A1B" w:rsidRPr="00C97A1B" w:rsidRDefault="00C97A1B" w:rsidP="00C97A1B">
            <w:pPr>
              <w:tabs>
                <w:tab w:val="left" w:pos="1644"/>
              </w:tabs>
              <w:autoSpaceDE w:val="0"/>
              <w:autoSpaceDN w:val="0"/>
              <w:adjustRightInd w:val="0"/>
              <w:spacing w:line="240" w:lineRule="auto"/>
              <w:ind w:left="57"/>
              <w:jc w:val="left"/>
              <w:textAlignment w:val="center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Лечебни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заведения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болнична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помощ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24"/>
                <w:szCs w:val="24"/>
                <w:lang w:val="bg-BG" w:eastAsia="bg-BG"/>
              </w:rPr>
              <w:t>–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всичко</w:t>
            </w:r>
            <w:r w:rsidRPr="00C97A1B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vertAlign w:val="superscript"/>
                <w:lang w:val="bg-BG" w:eastAsia="bg-BG"/>
              </w:rPr>
              <w:t>1)</w:t>
            </w:r>
          </w:p>
        </w:tc>
        <w:tc>
          <w:tcPr>
            <w:tcW w:w="847" w:type="dxa"/>
            <w:tcMar>
              <w:top w:w="283" w:type="dxa"/>
              <w:left w:w="0" w:type="dxa"/>
              <w:bottom w:w="113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2089278</w:t>
            </w:r>
          </w:p>
        </w:tc>
        <w:tc>
          <w:tcPr>
            <w:tcW w:w="845" w:type="dxa"/>
            <w:tcMar>
              <w:top w:w="283" w:type="dxa"/>
              <w:left w:w="0" w:type="dxa"/>
              <w:bottom w:w="113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2060415</w:t>
            </w:r>
          </w:p>
        </w:tc>
        <w:tc>
          <w:tcPr>
            <w:tcW w:w="713" w:type="dxa"/>
            <w:tcMar>
              <w:top w:w="283" w:type="dxa"/>
              <w:left w:w="0" w:type="dxa"/>
              <w:bottom w:w="113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26441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10826078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2103551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241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47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5.1</w:t>
            </w:r>
          </w:p>
        </w:tc>
        <w:tc>
          <w:tcPr>
            <w:tcW w:w="713" w:type="dxa"/>
            <w:tcMar>
              <w:top w:w="283" w:type="dxa"/>
              <w:left w:w="0" w:type="dxa"/>
              <w:bottom w:w="113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1.3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Многопрофилни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болници</w:t>
            </w:r>
          </w:p>
        </w:tc>
        <w:tc>
          <w:tcPr>
            <w:tcW w:w="847" w:type="dxa"/>
            <w:tcMar>
              <w:top w:w="170" w:type="dxa"/>
              <w:left w:w="0" w:type="dxa"/>
              <w:bottom w:w="57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1205964</w:t>
            </w:r>
          </w:p>
        </w:tc>
        <w:tc>
          <w:tcPr>
            <w:tcW w:w="845" w:type="dxa"/>
            <w:tcMar>
              <w:top w:w="170" w:type="dxa"/>
              <w:left w:w="0" w:type="dxa"/>
              <w:bottom w:w="57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1181837</w:t>
            </w:r>
          </w:p>
        </w:tc>
        <w:tc>
          <w:tcPr>
            <w:tcW w:w="713" w:type="dxa"/>
            <w:tcMar>
              <w:top w:w="170" w:type="dxa"/>
              <w:left w:w="0" w:type="dxa"/>
              <w:bottom w:w="57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22388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6053060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1214935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244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49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5.0</w:t>
            </w:r>
          </w:p>
        </w:tc>
        <w:tc>
          <w:tcPr>
            <w:tcW w:w="713" w:type="dxa"/>
            <w:tcMar>
              <w:top w:w="170" w:type="dxa"/>
              <w:left w:w="0" w:type="dxa"/>
              <w:bottom w:w="57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1.9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ind w:left="281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Многопрофилни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болница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активно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лечение</w:t>
            </w:r>
          </w:p>
        </w:tc>
        <w:tc>
          <w:tcPr>
            <w:tcW w:w="847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1203351</w:t>
            </w:r>
          </w:p>
        </w:tc>
        <w:tc>
          <w:tcPr>
            <w:tcW w:w="845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1179224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22381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6034332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1212311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245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49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5.0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1.9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Специализирани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болници</w:t>
            </w:r>
          </w:p>
        </w:tc>
        <w:tc>
          <w:tcPr>
            <w:tcW w:w="847" w:type="dxa"/>
            <w:tcMar>
              <w:top w:w="170" w:type="dxa"/>
              <w:left w:w="0" w:type="dxa"/>
              <w:bottom w:w="57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261930</w:t>
            </w:r>
          </w:p>
        </w:tc>
        <w:tc>
          <w:tcPr>
            <w:tcW w:w="845" w:type="dxa"/>
            <w:tcMar>
              <w:top w:w="170" w:type="dxa"/>
              <w:left w:w="0" w:type="dxa"/>
              <w:bottom w:w="57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260985</w:t>
            </w:r>
          </w:p>
        </w:tc>
        <w:tc>
          <w:tcPr>
            <w:tcW w:w="713" w:type="dxa"/>
            <w:tcMar>
              <w:top w:w="170" w:type="dxa"/>
              <w:left w:w="0" w:type="dxa"/>
              <w:bottom w:w="57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719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1789494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263539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254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37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6.8</w:t>
            </w:r>
          </w:p>
        </w:tc>
        <w:tc>
          <w:tcPr>
            <w:tcW w:w="713" w:type="dxa"/>
            <w:tcMar>
              <w:top w:w="170" w:type="dxa"/>
              <w:left w:w="0" w:type="dxa"/>
              <w:bottom w:w="57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0.3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ind w:left="281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Специализирана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болница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активно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лечение</w:t>
            </w:r>
          </w:p>
        </w:tc>
        <w:tc>
          <w:tcPr>
            <w:tcW w:w="847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142338</w:t>
            </w:r>
          </w:p>
        </w:tc>
        <w:tc>
          <w:tcPr>
            <w:tcW w:w="845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141495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626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787094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143481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255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47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5.5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0.4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ind w:left="281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Специализирана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болница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продължително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лечение</w:t>
            </w:r>
          </w:p>
        </w:tc>
        <w:tc>
          <w:tcPr>
            <w:tcW w:w="847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2661</w:t>
            </w:r>
          </w:p>
        </w:tc>
        <w:tc>
          <w:tcPr>
            <w:tcW w:w="845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2680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45323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2761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324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20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16.4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ind w:left="281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Специализирана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болница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продължително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лечение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рехабилитация</w:t>
            </w:r>
          </w:p>
        </w:tc>
        <w:tc>
          <w:tcPr>
            <w:tcW w:w="847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16587</w:t>
            </w:r>
          </w:p>
        </w:tc>
        <w:tc>
          <w:tcPr>
            <w:tcW w:w="845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16455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90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210706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16893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228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12.5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0.5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ind w:left="281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Специализирана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болница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рехабилитация</w:t>
            </w:r>
          </w:p>
        </w:tc>
        <w:tc>
          <w:tcPr>
            <w:tcW w:w="847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100344</w:t>
            </w:r>
          </w:p>
        </w:tc>
        <w:tc>
          <w:tcPr>
            <w:tcW w:w="845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100355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746371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100404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258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35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7.4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Психиатрични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болници</w:t>
            </w:r>
          </w:p>
        </w:tc>
        <w:tc>
          <w:tcPr>
            <w:tcW w:w="847" w:type="dxa"/>
            <w:tcMar>
              <w:top w:w="170" w:type="dxa"/>
              <w:left w:w="0" w:type="dxa"/>
              <w:bottom w:w="170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9161</w:t>
            </w:r>
          </w:p>
        </w:tc>
        <w:tc>
          <w:tcPr>
            <w:tcW w:w="845" w:type="dxa"/>
            <w:tcMar>
              <w:top w:w="170" w:type="dxa"/>
              <w:left w:w="0" w:type="dxa"/>
              <w:bottom w:w="170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9106</w:t>
            </w:r>
          </w:p>
        </w:tc>
        <w:tc>
          <w:tcPr>
            <w:tcW w:w="713" w:type="dxa"/>
            <w:tcMar>
              <w:top w:w="170" w:type="dxa"/>
              <w:left w:w="0" w:type="dxa"/>
              <w:bottom w:w="170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65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604856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10666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276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56.7</w:t>
            </w:r>
          </w:p>
        </w:tc>
        <w:tc>
          <w:tcPr>
            <w:tcW w:w="713" w:type="dxa"/>
            <w:tcMar>
              <w:top w:w="170" w:type="dxa"/>
              <w:left w:w="0" w:type="dxa"/>
              <w:bottom w:w="170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0.7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Частни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заведения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болнична</w:t>
            </w: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помощ</w:t>
            </w:r>
          </w:p>
        </w:tc>
        <w:tc>
          <w:tcPr>
            <w:tcW w:w="847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612223</w:t>
            </w:r>
          </w:p>
        </w:tc>
        <w:tc>
          <w:tcPr>
            <w:tcW w:w="845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608487</w:t>
            </w:r>
          </w:p>
        </w:tc>
        <w:tc>
          <w:tcPr>
            <w:tcW w:w="713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3269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2378668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614411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220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57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3.9</w:t>
            </w:r>
          </w:p>
        </w:tc>
        <w:tc>
          <w:tcPr>
            <w:tcW w:w="713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b/>
                <w:sz w:val="24"/>
                <w:szCs w:val="24"/>
                <w:lang w:val="bg-BG" w:eastAsia="bg-BG"/>
              </w:rPr>
              <w:t>0.5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Комплексни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онкологични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центрове</w:t>
            </w:r>
          </w:p>
        </w:tc>
        <w:tc>
          <w:tcPr>
            <w:tcW w:w="847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58733</w:t>
            </w:r>
          </w:p>
        </w:tc>
        <w:tc>
          <w:tcPr>
            <w:tcW w:w="845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58030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691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253477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58903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225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52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4.3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1.2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Центрове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кожно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венерически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заболявания</w:t>
            </w:r>
          </w:p>
        </w:tc>
        <w:tc>
          <w:tcPr>
            <w:tcW w:w="847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2139</w:t>
            </w:r>
          </w:p>
        </w:tc>
        <w:tc>
          <w:tcPr>
            <w:tcW w:w="845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2157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16439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2164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329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43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7.6</w:t>
            </w:r>
          </w:p>
        </w:tc>
        <w:tc>
          <w:tcPr>
            <w:tcW w:w="713" w:type="dxa"/>
            <w:tcMar>
              <w:top w:w="85" w:type="dxa"/>
              <w:left w:w="0" w:type="dxa"/>
              <w:bottom w:w="85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-</w:t>
            </w:r>
          </w:p>
        </w:tc>
      </w:tr>
      <w:tr w:rsidR="00C97A1B" w:rsidRPr="00C97A1B" w:rsidTr="00CE2604">
        <w:trPr>
          <w:trHeight w:val="60"/>
        </w:trPr>
        <w:tc>
          <w:tcPr>
            <w:tcW w:w="2474" w:type="dxa"/>
            <w:tcMar>
              <w:top w:w="113" w:type="dxa"/>
              <w:left w:w="0" w:type="dxa"/>
              <w:bottom w:w="170" w:type="dxa"/>
              <w:right w:w="0" w:type="dxa"/>
            </w:tcMar>
          </w:tcPr>
          <w:p w:rsidR="00C97A1B" w:rsidRPr="00C97A1B" w:rsidRDefault="00C97A1B" w:rsidP="00C97A1B">
            <w:pPr>
              <w:spacing w:line="240" w:lineRule="auto"/>
              <w:jc w:val="lef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Центрове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психично</w:t>
            </w: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 xml:space="preserve"> </w:t>
            </w:r>
            <w:r w:rsidRPr="00C97A1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здраве</w:t>
            </w:r>
          </w:p>
        </w:tc>
        <w:tc>
          <w:tcPr>
            <w:tcW w:w="847" w:type="dxa"/>
            <w:tcMar>
              <w:top w:w="113" w:type="dxa"/>
              <w:left w:w="0" w:type="dxa"/>
              <w:bottom w:w="170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15641</w:t>
            </w:r>
          </w:p>
        </w:tc>
        <w:tc>
          <w:tcPr>
            <w:tcW w:w="845" w:type="dxa"/>
            <w:tcMar>
              <w:top w:w="113" w:type="dxa"/>
              <w:left w:w="0" w:type="dxa"/>
              <w:bottom w:w="170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15594</w:t>
            </w:r>
          </w:p>
        </w:tc>
        <w:tc>
          <w:tcPr>
            <w:tcW w:w="713" w:type="dxa"/>
            <w:tcMar>
              <w:top w:w="113" w:type="dxa"/>
              <w:left w:w="0" w:type="dxa"/>
              <w:bottom w:w="170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332695</w:t>
            </w:r>
          </w:p>
        </w:tc>
        <w:tc>
          <w:tcPr>
            <w:tcW w:w="1096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16350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323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713" w:type="dxa"/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20.3</w:t>
            </w:r>
          </w:p>
        </w:tc>
        <w:tc>
          <w:tcPr>
            <w:tcW w:w="713" w:type="dxa"/>
            <w:tcMar>
              <w:top w:w="113" w:type="dxa"/>
              <w:left w:w="0" w:type="dxa"/>
              <w:bottom w:w="170" w:type="dxa"/>
              <w:right w:w="0" w:type="dxa"/>
            </w:tcMar>
            <w:vAlign w:val="bottom"/>
          </w:tcPr>
          <w:p w:rsidR="00C97A1B" w:rsidRPr="00C97A1B" w:rsidRDefault="00C97A1B" w:rsidP="00C97A1B">
            <w:pPr>
              <w:spacing w:line="240" w:lineRule="auto"/>
              <w:jc w:val="right"/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</w:pPr>
            <w:r w:rsidRPr="00C97A1B">
              <w:rPr>
                <w:rFonts w:ascii="Baskerville Old Face" w:eastAsia="Times New Roman" w:hAnsi="Baskerville Old Face" w:cs="Times New Roman"/>
                <w:sz w:val="24"/>
                <w:szCs w:val="24"/>
                <w:lang w:val="bg-BG" w:eastAsia="bg-BG"/>
              </w:rPr>
              <w:t>0.2</w:t>
            </w:r>
          </w:p>
        </w:tc>
      </w:tr>
    </w:tbl>
    <w:p w:rsidR="00C97A1B" w:rsidRPr="00C97A1B" w:rsidRDefault="00C97A1B" w:rsidP="00C97A1B">
      <w:pPr>
        <w:spacing w:line="240" w:lineRule="auto"/>
        <w:jc w:val="left"/>
        <w:rPr>
          <w:rFonts w:ascii="Baskerville Old Face" w:eastAsia="Times New Roman" w:hAnsi="Baskerville Old Face" w:cs="Times New Roman"/>
          <w:b/>
          <w:sz w:val="24"/>
          <w:szCs w:val="24"/>
          <w:lang w:val="bg-BG" w:eastAsia="bg-BG"/>
        </w:rPr>
      </w:pPr>
    </w:p>
    <w:p w:rsidR="00C97A1B" w:rsidRPr="00C97A1B" w:rsidRDefault="00C97A1B" w:rsidP="00C97A1B">
      <w:pPr>
        <w:spacing w:line="240" w:lineRule="auto"/>
        <w:ind w:left="360"/>
        <w:jc w:val="left"/>
        <w:rPr>
          <w:rFonts w:ascii="Baskerville Old Face" w:eastAsia="Times New Roman" w:hAnsi="Baskerville Old Face" w:cs="Times New Roman"/>
          <w:sz w:val="24"/>
          <w:szCs w:val="24"/>
          <w:lang w:val="bg-BG" w:eastAsia="bg-BG"/>
        </w:rPr>
      </w:pPr>
      <w:r w:rsidRPr="00C97A1B">
        <w:rPr>
          <w:rFonts w:ascii="Baskerville Old Face" w:eastAsia="Times New Roman" w:hAnsi="Baskerville Old Face" w:cs="Times New Roman"/>
          <w:b/>
          <w:sz w:val="24"/>
          <w:szCs w:val="24"/>
          <w:lang w:val="bg-BG" w:eastAsia="bg-BG"/>
        </w:rPr>
        <w:br w:type="page"/>
      </w:r>
    </w:p>
    <w:p w:rsidR="00482446" w:rsidRPr="00C97A1B" w:rsidRDefault="00327C80" w:rsidP="00327C80">
      <w:pPr>
        <w:pStyle w:val="ListParagraph"/>
        <w:numPr>
          <w:ilvl w:val="0"/>
          <w:numId w:val="1"/>
        </w:numPr>
        <w:ind w:left="426" w:hanging="66"/>
        <w:rPr>
          <w:rFonts w:ascii="Baskerville Old Face" w:hAnsi="Baskerville Old Face" w:cs="Times New Roman"/>
          <w:b/>
          <w:sz w:val="24"/>
          <w:szCs w:val="24"/>
          <w:lang w:val="bg-BG"/>
        </w:rPr>
      </w:pP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Фигури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</w:p>
    <w:p w:rsidR="00327C80" w:rsidRPr="00C97A1B" w:rsidRDefault="00327C80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327C80" w:rsidRPr="00C97A1B" w:rsidRDefault="00327C80" w:rsidP="00A11453">
      <w:pPr>
        <w:pStyle w:val="Caption"/>
        <w:spacing w:before="0" w:after="0"/>
        <w:jc w:val="both"/>
        <w:rPr>
          <w:rFonts w:ascii="Baskerville Old Face" w:hAnsi="Baskerville Old Face"/>
          <w:noProof w:val="0"/>
        </w:rPr>
      </w:pPr>
      <w:r w:rsidRPr="00C97A1B">
        <w:rPr>
          <w:noProof w:val="0"/>
        </w:rPr>
        <w:t>Фигура</w:t>
      </w:r>
      <w:r w:rsidRPr="00C97A1B">
        <w:rPr>
          <w:rFonts w:ascii="Baskerville Old Face" w:hAnsi="Baskerville Old Face"/>
          <w:noProof w:val="0"/>
        </w:rPr>
        <w:t xml:space="preserve"> 1. </w:t>
      </w:r>
      <w:r w:rsidRPr="00C97A1B">
        <w:rPr>
          <w:noProof w:val="0"/>
        </w:rPr>
        <w:t>Заболеваемост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от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варицела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в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България</w:t>
      </w:r>
      <w:r w:rsidR="00A11453" w:rsidRPr="00C97A1B">
        <w:rPr>
          <w:rFonts w:ascii="Baskerville Old Face" w:hAnsi="Baskerville Old Face"/>
          <w:noProof w:val="0"/>
        </w:rPr>
        <w:t xml:space="preserve"> - 1976 – 2016 </w:t>
      </w:r>
      <w:r w:rsidR="00A11453" w:rsidRPr="00C97A1B">
        <w:rPr>
          <w:noProof w:val="0"/>
        </w:rPr>
        <w:t>г</w:t>
      </w:r>
      <w:r w:rsidR="00A11453" w:rsidRPr="00C97A1B">
        <w:rPr>
          <w:rFonts w:ascii="Baskerville Old Face" w:hAnsi="Baskerville Old Face"/>
          <w:noProof w:val="0"/>
        </w:rPr>
        <w:t>.</w:t>
      </w:r>
    </w:p>
    <w:p w:rsidR="00327C80" w:rsidRPr="00C97A1B" w:rsidRDefault="00327C80" w:rsidP="00327C80">
      <w:pPr>
        <w:rPr>
          <w:rFonts w:ascii="Baskerville Old Face" w:hAnsi="Baskerville Old Face" w:cs="Times New Roman"/>
          <w:sz w:val="10"/>
          <w:szCs w:val="10"/>
          <w:lang w:val="bg-BG"/>
        </w:rPr>
      </w:pPr>
    </w:p>
    <w:p w:rsidR="00327C80" w:rsidRPr="00C97A1B" w:rsidRDefault="00327C80" w:rsidP="00327C80">
      <w:pPr>
        <w:jc w:val="center"/>
        <w:rPr>
          <w:rFonts w:ascii="Baskerville Old Face" w:hAnsi="Baskerville Old Face" w:cs="Times New Roman"/>
          <w:lang w:val="bg-BG"/>
        </w:rPr>
      </w:pPr>
      <w:r w:rsidRPr="00C97A1B">
        <w:rPr>
          <w:rFonts w:ascii="Baskerville Old Face" w:hAnsi="Baskerville Old Face" w:cs="Times New Roman"/>
          <w:noProof/>
          <w:lang w:val="bg-BG" w:eastAsia="bg-BG"/>
        </w:rPr>
        <w:drawing>
          <wp:inline distT="0" distB="0" distL="0" distR="0" wp14:anchorId="46447CA4" wp14:editId="4C6E82A2">
            <wp:extent cx="5961380" cy="2691993"/>
            <wp:effectExtent l="0" t="0" r="1270" b="13335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7C80" w:rsidRPr="00C97A1B" w:rsidRDefault="00327C80" w:rsidP="00327C80">
      <w:pPr>
        <w:jc w:val="center"/>
        <w:rPr>
          <w:rFonts w:ascii="Baskerville Old Face" w:hAnsi="Baskerville Old Face" w:cs="Times New Roman"/>
          <w:i/>
          <w:sz w:val="18"/>
          <w:szCs w:val="18"/>
          <w:lang w:val="bg-BG"/>
        </w:rPr>
      </w:pP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Източник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: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НЦЗПБ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,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Анализ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на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заразната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заболеваемост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през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2016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г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>.</w:t>
      </w:r>
    </w:p>
    <w:p w:rsidR="00327C80" w:rsidRPr="00C97A1B" w:rsidRDefault="00327C80" w:rsidP="00327C80">
      <w:pPr>
        <w:pStyle w:val="Caption"/>
        <w:spacing w:before="0" w:after="0"/>
        <w:jc w:val="center"/>
        <w:rPr>
          <w:rFonts w:ascii="Baskerville Old Face" w:hAnsi="Baskerville Old Face"/>
          <w:noProof w:val="0"/>
        </w:rPr>
      </w:pPr>
    </w:p>
    <w:p w:rsidR="00327C80" w:rsidRPr="00C97A1B" w:rsidRDefault="00327C80" w:rsidP="00327C80">
      <w:pPr>
        <w:pStyle w:val="Caption"/>
        <w:spacing w:before="0" w:after="0"/>
        <w:jc w:val="center"/>
        <w:rPr>
          <w:rFonts w:ascii="Baskerville Old Face" w:hAnsi="Baskerville Old Face"/>
          <w:noProof w:val="0"/>
        </w:rPr>
      </w:pPr>
    </w:p>
    <w:p w:rsidR="000D2405" w:rsidRPr="00C97A1B" w:rsidRDefault="000D2405" w:rsidP="000D2405">
      <w:pPr>
        <w:rPr>
          <w:rFonts w:ascii="Baskerville Old Face" w:hAnsi="Baskerville Old Face"/>
          <w:lang w:val="bg-BG"/>
        </w:rPr>
      </w:pPr>
    </w:p>
    <w:p w:rsidR="000D2405" w:rsidRPr="00C97A1B" w:rsidRDefault="000D2405" w:rsidP="000D2405">
      <w:pPr>
        <w:rPr>
          <w:rFonts w:ascii="Baskerville Old Face" w:hAnsi="Baskerville Old Face"/>
          <w:lang w:val="bg-BG"/>
        </w:rPr>
      </w:pPr>
    </w:p>
    <w:p w:rsidR="000D2405" w:rsidRPr="00C97A1B" w:rsidRDefault="000D2405" w:rsidP="000D2405">
      <w:pPr>
        <w:rPr>
          <w:rFonts w:ascii="Baskerville Old Face" w:hAnsi="Baskerville Old Face"/>
          <w:lang w:val="bg-BG"/>
        </w:rPr>
      </w:pPr>
    </w:p>
    <w:p w:rsidR="000D2405" w:rsidRPr="00C97A1B" w:rsidRDefault="000D2405" w:rsidP="000D2405">
      <w:pPr>
        <w:rPr>
          <w:rFonts w:ascii="Baskerville Old Face" w:hAnsi="Baskerville Old Face"/>
          <w:lang w:val="bg-BG"/>
        </w:rPr>
      </w:pPr>
    </w:p>
    <w:p w:rsidR="00A11453" w:rsidRPr="00C97A1B" w:rsidRDefault="00A11453" w:rsidP="00A11453">
      <w:pPr>
        <w:rPr>
          <w:rFonts w:ascii="Baskerville Old Face" w:hAnsi="Baskerville Old Face" w:cs="Times New Roman"/>
          <w:lang w:val="bg-BG"/>
        </w:rPr>
      </w:pPr>
    </w:p>
    <w:p w:rsidR="00327C80" w:rsidRPr="00C97A1B" w:rsidRDefault="00327C80" w:rsidP="00A11453">
      <w:pPr>
        <w:pStyle w:val="Caption"/>
        <w:spacing w:before="0" w:after="0"/>
        <w:jc w:val="both"/>
        <w:rPr>
          <w:rFonts w:ascii="Baskerville Old Face" w:hAnsi="Baskerville Old Face"/>
          <w:noProof w:val="0"/>
        </w:rPr>
      </w:pPr>
      <w:r w:rsidRPr="00C97A1B">
        <w:rPr>
          <w:noProof w:val="0"/>
        </w:rPr>
        <w:t>Фигура</w:t>
      </w:r>
      <w:r w:rsidRPr="00C97A1B">
        <w:rPr>
          <w:rFonts w:ascii="Baskerville Old Face" w:hAnsi="Baskerville Old Face"/>
          <w:noProof w:val="0"/>
        </w:rPr>
        <w:t xml:space="preserve"> </w:t>
      </w:r>
      <w:r w:rsidR="00A11453" w:rsidRPr="00C97A1B">
        <w:rPr>
          <w:rFonts w:ascii="Baskerville Old Face" w:hAnsi="Baskerville Old Face"/>
          <w:noProof w:val="0"/>
        </w:rPr>
        <w:t>2</w:t>
      </w:r>
      <w:r w:rsidRPr="00C97A1B">
        <w:rPr>
          <w:rFonts w:ascii="Baskerville Old Face" w:hAnsi="Baskerville Old Face"/>
          <w:noProof w:val="0"/>
        </w:rPr>
        <w:t xml:space="preserve">. </w:t>
      </w:r>
      <w:r w:rsidRPr="00C97A1B">
        <w:rPr>
          <w:noProof w:val="0"/>
        </w:rPr>
        <w:t>Заболеваемост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от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гастроентерити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ентероколити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в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България</w:t>
      </w:r>
      <w:r w:rsidR="00A11453" w:rsidRPr="00C97A1B">
        <w:rPr>
          <w:rFonts w:ascii="Baskerville Old Face" w:hAnsi="Baskerville Old Face"/>
          <w:noProof w:val="0"/>
        </w:rPr>
        <w:t xml:space="preserve"> - 1976 – 2016 </w:t>
      </w:r>
      <w:r w:rsidR="00A11453" w:rsidRPr="00C97A1B">
        <w:rPr>
          <w:noProof w:val="0"/>
        </w:rPr>
        <w:t>г</w:t>
      </w:r>
      <w:r w:rsidR="00A11453" w:rsidRPr="00C97A1B">
        <w:rPr>
          <w:rFonts w:ascii="Baskerville Old Face" w:hAnsi="Baskerville Old Face"/>
          <w:noProof w:val="0"/>
        </w:rPr>
        <w:t>.</w:t>
      </w:r>
    </w:p>
    <w:p w:rsidR="00A11453" w:rsidRPr="00C97A1B" w:rsidRDefault="00A11453" w:rsidP="00A11453">
      <w:pPr>
        <w:rPr>
          <w:rFonts w:ascii="Baskerville Old Face" w:hAnsi="Baskerville Old Face" w:cs="Times New Roman"/>
          <w:sz w:val="10"/>
          <w:szCs w:val="10"/>
          <w:lang w:val="bg-BG"/>
        </w:rPr>
      </w:pPr>
    </w:p>
    <w:p w:rsidR="00327C80" w:rsidRPr="00C97A1B" w:rsidRDefault="00327C80" w:rsidP="00327C80">
      <w:pPr>
        <w:jc w:val="center"/>
        <w:rPr>
          <w:rFonts w:ascii="Baskerville Old Face" w:hAnsi="Baskerville Old Face" w:cs="Times New Roman"/>
          <w:lang w:val="bg-BG"/>
        </w:rPr>
      </w:pPr>
      <w:r w:rsidRPr="00C97A1B">
        <w:rPr>
          <w:rFonts w:ascii="Baskerville Old Face" w:hAnsi="Baskerville Old Face" w:cs="Times New Roman"/>
          <w:noProof/>
          <w:lang w:val="bg-BG" w:eastAsia="bg-BG"/>
        </w:rPr>
        <w:drawing>
          <wp:inline distT="0" distB="0" distL="0" distR="0" wp14:anchorId="46965FA3" wp14:editId="11DFC171">
            <wp:extent cx="5974156" cy="2644775"/>
            <wp:effectExtent l="0" t="0" r="7620" b="317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7C80" w:rsidRPr="00C97A1B" w:rsidRDefault="00327C80" w:rsidP="00327C80">
      <w:pPr>
        <w:jc w:val="center"/>
        <w:rPr>
          <w:rFonts w:ascii="Baskerville Old Face" w:hAnsi="Baskerville Old Face" w:cs="Times New Roman"/>
          <w:i/>
          <w:sz w:val="18"/>
          <w:szCs w:val="18"/>
          <w:lang w:val="bg-BG"/>
        </w:rPr>
      </w:pP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lastRenderedPageBreak/>
        <w:t>Източник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: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НЦЗПБ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,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Анализ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на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заразната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заболеваемост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през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2016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г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>.</w:t>
      </w:r>
    </w:p>
    <w:p w:rsidR="00327C80" w:rsidRPr="00C97A1B" w:rsidRDefault="00327C80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2D3992" w:rsidRPr="00C97A1B" w:rsidRDefault="002D3992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2D3992" w:rsidRPr="00C97A1B" w:rsidRDefault="002D3992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2D3992" w:rsidRPr="00C97A1B" w:rsidRDefault="002D3992" w:rsidP="00A521DC">
      <w:pPr>
        <w:rPr>
          <w:rFonts w:ascii="Baskerville Old Face" w:hAnsi="Baskerville Old Face" w:cs="Times New Roman"/>
          <w:sz w:val="24"/>
          <w:szCs w:val="24"/>
          <w:lang w:val="bg-BG"/>
        </w:rPr>
      </w:pPr>
    </w:p>
    <w:p w:rsidR="002D3992" w:rsidRPr="00C97A1B" w:rsidRDefault="002D3992" w:rsidP="002D3992">
      <w:pPr>
        <w:spacing w:line="240" w:lineRule="auto"/>
        <w:jc w:val="center"/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</w:pP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Фигура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3.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Интензивност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епидемията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грип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ОРЗ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България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през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  <w:t>.</w:t>
      </w:r>
    </w:p>
    <w:p w:rsidR="002D3992" w:rsidRPr="00C97A1B" w:rsidRDefault="002D3992" w:rsidP="002D3992">
      <w:pPr>
        <w:spacing w:line="240" w:lineRule="auto"/>
        <w:jc w:val="center"/>
        <w:rPr>
          <w:rFonts w:ascii="Baskerville Old Face" w:eastAsia="Times New Roman" w:hAnsi="Baskerville Old Face" w:cs="Times New Roman"/>
          <w:b/>
          <w:bCs/>
          <w:sz w:val="24"/>
          <w:szCs w:val="24"/>
          <w:lang w:val="bg-BG"/>
        </w:rPr>
      </w:pPr>
    </w:p>
    <w:p w:rsidR="002D3992" w:rsidRPr="00C97A1B" w:rsidRDefault="002D3992" w:rsidP="002D3992">
      <w:pPr>
        <w:spacing w:line="240" w:lineRule="auto"/>
        <w:jc w:val="center"/>
        <w:rPr>
          <w:rFonts w:ascii="Baskerville Old Face" w:eastAsia="Times New Roman" w:hAnsi="Baskerville Old Face" w:cs="Times New Roman"/>
          <w:b/>
          <w:sz w:val="24"/>
          <w:szCs w:val="24"/>
          <w:lang w:val="bg-BG" w:eastAsia="bg-BG"/>
        </w:rPr>
      </w:pPr>
      <w:r w:rsidRPr="00C97A1B">
        <w:rPr>
          <w:rFonts w:ascii="Baskerville Old Face" w:eastAsia="Times New Roman" w:hAnsi="Baskerville Old Face" w:cs="Times New Roman"/>
          <w:noProof/>
          <w:sz w:val="24"/>
          <w:szCs w:val="24"/>
          <w:lang w:val="bg-BG" w:eastAsia="bg-BG"/>
        </w:rPr>
        <w:drawing>
          <wp:inline distT="0" distB="0" distL="0" distR="0" wp14:anchorId="500CBBA1" wp14:editId="1386F671">
            <wp:extent cx="5937295" cy="3171825"/>
            <wp:effectExtent l="19050" t="19050" r="2540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13" cy="31775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D3992" w:rsidRPr="00C97A1B" w:rsidRDefault="002D3992" w:rsidP="002D3992">
      <w:pPr>
        <w:spacing w:line="240" w:lineRule="auto"/>
        <w:jc w:val="center"/>
        <w:rPr>
          <w:rFonts w:ascii="Baskerville Old Face" w:eastAsia="Times New Roman" w:hAnsi="Baskerville Old Face" w:cs="Times New Roman"/>
          <w:i/>
          <w:sz w:val="18"/>
          <w:szCs w:val="18"/>
          <w:lang w:val="bg-BG" w:eastAsia="bg-BG"/>
        </w:rPr>
      </w:pPr>
      <w:r w:rsidRPr="00C97A1B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Източник</w:t>
      </w:r>
      <w:r w:rsidRPr="00C97A1B">
        <w:rPr>
          <w:rFonts w:ascii="Baskerville Old Face" w:eastAsia="Times New Roman" w:hAnsi="Baskerville Old Face" w:cs="Times New Roman"/>
          <w:i/>
          <w:sz w:val="18"/>
          <w:szCs w:val="18"/>
          <w:lang w:val="bg-BG" w:eastAsia="bg-BG"/>
        </w:rPr>
        <w:t xml:space="preserve">: </w:t>
      </w:r>
      <w:r w:rsidRPr="00C97A1B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НЦЗПБ</w:t>
      </w:r>
      <w:r w:rsidRPr="00C97A1B">
        <w:rPr>
          <w:rFonts w:ascii="Baskerville Old Face" w:eastAsia="Times New Roman" w:hAnsi="Baskerville Old Face" w:cs="Times New Roman"/>
          <w:i/>
          <w:sz w:val="18"/>
          <w:szCs w:val="18"/>
          <w:lang w:val="bg-BG" w:eastAsia="bg-BG"/>
        </w:rPr>
        <w:t xml:space="preserve">, </w:t>
      </w:r>
      <w:r w:rsidRPr="00C97A1B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Анализ</w:t>
      </w:r>
      <w:r w:rsidRPr="00C97A1B">
        <w:rPr>
          <w:rFonts w:ascii="Baskerville Old Face" w:eastAsia="Times New Roman" w:hAnsi="Baskerville Old Face" w:cs="Times New Roman"/>
          <w:i/>
          <w:sz w:val="18"/>
          <w:szCs w:val="18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на</w:t>
      </w:r>
      <w:r w:rsidRPr="00C97A1B">
        <w:rPr>
          <w:rFonts w:ascii="Baskerville Old Face" w:eastAsia="Times New Roman" w:hAnsi="Baskerville Old Face" w:cs="Times New Roman"/>
          <w:i/>
          <w:sz w:val="18"/>
          <w:szCs w:val="18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заразната</w:t>
      </w:r>
      <w:r w:rsidRPr="00C97A1B">
        <w:rPr>
          <w:rFonts w:ascii="Baskerville Old Face" w:eastAsia="Times New Roman" w:hAnsi="Baskerville Old Face" w:cs="Times New Roman"/>
          <w:i/>
          <w:sz w:val="18"/>
          <w:szCs w:val="18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заболеваемост</w:t>
      </w:r>
      <w:r w:rsidRPr="00C97A1B">
        <w:rPr>
          <w:rFonts w:ascii="Baskerville Old Face" w:eastAsia="Times New Roman" w:hAnsi="Baskerville Old Face" w:cs="Times New Roman"/>
          <w:i/>
          <w:sz w:val="18"/>
          <w:szCs w:val="18"/>
          <w:lang w:val="bg-BG" w:eastAsia="bg-BG"/>
        </w:rPr>
        <w:t xml:space="preserve"> </w:t>
      </w:r>
      <w:r w:rsidRPr="00C97A1B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през</w:t>
      </w:r>
      <w:r w:rsidRPr="00C97A1B">
        <w:rPr>
          <w:rFonts w:ascii="Baskerville Old Face" w:eastAsia="Times New Roman" w:hAnsi="Baskerville Old Face" w:cs="Times New Roman"/>
          <w:i/>
          <w:sz w:val="18"/>
          <w:szCs w:val="18"/>
          <w:lang w:val="bg-BG" w:eastAsia="bg-BG"/>
        </w:rPr>
        <w:t xml:space="preserve"> 2016 </w:t>
      </w:r>
      <w:r w:rsidRPr="00C97A1B">
        <w:rPr>
          <w:rFonts w:ascii="Times New Roman" w:eastAsia="Times New Roman" w:hAnsi="Times New Roman" w:cs="Times New Roman"/>
          <w:i/>
          <w:sz w:val="18"/>
          <w:szCs w:val="18"/>
          <w:lang w:val="bg-BG" w:eastAsia="bg-BG"/>
        </w:rPr>
        <w:t>г</w:t>
      </w:r>
      <w:r w:rsidRPr="00C97A1B">
        <w:rPr>
          <w:rFonts w:ascii="Baskerville Old Face" w:eastAsia="Times New Roman" w:hAnsi="Baskerville Old Face" w:cs="Times New Roman"/>
          <w:i/>
          <w:sz w:val="18"/>
          <w:szCs w:val="18"/>
          <w:lang w:val="bg-BG" w:eastAsia="bg-BG"/>
        </w:rPr>
        <w:t>.</w:t>
      </w:r>
    </w:p>
    <w:p w:rsidR="002D3992" w:rsidRPr="00C97A1B" w:rsidRDefault="002D3992" w:rsidP="002D3992">
      <w:pPr>
        <w:spacing w:line="240" w:lineRule="auto"/>
        <w:jc w:val="left"/>
        <w:rPr>
          <w:rFonts w:ascii="Baskerville Old Face" w:eastAsia="Times New Roman" w:hAnsi="Baskerville Old Face" w:cs="Times New Roman"/>
          <w:i/>
          <w:sz w:val="20"/>
          <w:szCs w:val="20"/>
          <w:lang w:val="bg-BG" w:eastAsia="bg-BG"/>
        </w:rPr>
      </w:pPr>
    </w:p>
    <w:p w:rsidR="002D3992" w:rsidRPr="00C97A1B" w:rsidRDefault="002D3992" w:rsidP="002D3992">
      <w:pPr>
        <w:spacing w:line="240" w:lineRule="auto"/>
        <w:jc w:val="left"/>
        <w:rPr>
          <w:rFonts w:ascii="Baskerville Old Face" w:eastAsia="Times New Roman" w:hAnsi="Baskerville Old Face" w:cs="Times New Roman"/>
          <w:i/>
          <w:sz w:val="20"/>
          <w:szCs w:val="20"/>
          <w:lang w:val="bg-BG" w:eastAsia="bg-BG"/>
        </w:rPr>
      </w:pPr>
    </w:p>
    <w:p w:rsidR="000D2405" w:rsidRPr="00C97A1B" w:rsidRDefault="000D2405" w:rsidP="002D3992">
      <w:pPr>
        <w:spacing w:line="240" w:lineRule="auto"/>
        <w:jc w:val="left"/>
        <w:rPr>
          <w:rFonts w:ascii="Baskerville Old Face" w:eastAsia="Times New Roman" w:hAnsi="Baskerville Old Face" w:cs="Times New Roman"/>
          <w:i/>
          <w:sz w:val="20"/>
          <w:szCs w:val="20"/>
          <w:lang w:val="bg-BG" w:eastAsia="bg-BG"/>
        </w:rPr>
      </w:pPr>
    </w:p>
    <w:p w:rsidR="000D2405" w:rsidRPr="00C97A1B" w:rsidRDefault="000D2405" w:rsidP="002D3992">
      <w:pPr>
        <w:spacing w:line="240" w:lineRule="auto"/>
        <w:jc w:val="left"/>
        <w:rPr>
          <w:rFonts w:ascii="Baskerville Old Face" w:eastAsia="Times New Roman" w:hAnsi="Baskerville Old Face" w:cs="Times New Roman"/>
          <w:i/>
          <w:sz w:val="20"/>
          <w:szCs w:val="20"/>
          <w:lang w:val="bg-BG" w:eastAsia="bg-BG"/>
        </w:rPr>
      </w:pPr>
    </w:p>
    <w:p w:rsidR="000D2405" w:rsidRPr="00C97A1B" w:rsidRDefault="000D2405" w:rsidP="002D3992">
      <w:pPr>
        <w:spacing w:line="240" w:lineRule="auto"/>
        <w:jc w:val="left"/>
        <w:rPr>
          <w:rFonts w:ascii="Baskerville Old Face" w:eastAsia="Times New Roman" w:hAnsi="Baskerville Old Face" w:cs="Times New Roman"/>
          <w:i/>
          <w:sz w:val="20"/>
          <w:szCs w:val="20"/>
          <w:lang w:val="bg-BG" w:eastAsia="bg-BG"/>
        </w:rPr>
      </w:pPr>
    </w:p>
    <w:p w:rsidR="002D3992" w:rsidRPr="00C97A1B" w:rsidRDefault="002D3992" w:rsidP="001D3775">
      <w:pPr>
        <w:pStyle w:val="Caption"/>
        <w:spacing w:before="0" w:after="0"/>
        <w:jc w:val="both"/>
        <w:rPr>
          <w:rFonts w:ascii="Baskerville Old Face" w:hAnsi="Baskerville Old Face"/>
          <w:noProof w:val="0"/>
        </w:rPr>
      </w:pPr>
      <w:r w:rsidRPr="00C97A1B">
        <w:rPr>
          <w:noProof w:val="0"/>
        </w:rPr>
        <w:t>Фигура</w:t>
      </w:r>
      <w:r w:rsidRPr="00C97A1B">
        <w:rPr>
          <w:rFonts w:ascii="Baskerville Old Face" w:hAnsi="Baskerville Old Face"/>
          <w:noProof w:val="0"/>
        </w:rPr>
        <w:t xml:space="preserve"> 4. </w:t>
      </w:r>
      <w:r w:rsidRPr="00C97A1B">
        <w:rPr>
          <w:noProof w:val="0"/>
        </w:rPr>
        <w:t>Седмична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заболеваемост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от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грип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ОРЗ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по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възрастови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групи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в</w:t>
      </w:r>
      <w:r w:rsidRPr="00C97A1B">
        <w:rPr>
          <w:rFonts w:ascii="Baskerville Old Face" w:hAnsi="Baskerville Old Face"/>
          <w:noProof w:val="0"/>
        </w:rPr>
        <w:t xml:space="preserve"> </w:t>
      </w:r>
      <w:r w:rsidRPr="00C97A1B">
        <w:rPr>
          <w:noProof w:val="0"/>
        </w:rPr>
        <w:t>България</w:t>
      </w:r>
      <w:r w:rsidRPr="00C97A1B">
        <w:rPr>
          <w:rFonts w:ascii="Baskerville Old Face" w:hAnsi="Baskerville Old Face"/>
          <w:noProof w:val="0"/>
        </w:rPr>
        <w:t xml:space="preserve"> </w:t>
      </w:r>
      <w:r w:rsidR="001D3775" w:rsidRPr="00C97A1B">
        <w:rPr>
          <w:rFonts w:ascii="Baskerville Old Face" w:hAnsi="Baskerville Old Face"/>
          <w:noProof w:val="0"/>
        </w:rPr>
        <w:t>(</w:t>
      </w:r>
      <w:r w:rsidRPr="00C97A1B">
        <w:rPr>
          <w:rFonts w:ascii="Baskerville Old Face" w:hAnsi="Baskerville Old Face"/>
          <w:noProof w:val="0"/>
        </w:rPr>
        <w:t xml:space="preserve">2016 </w:t>
      </w:r>
      <w:r w:rsidRPr="00C97A1B">
        <w:rPr>
          <w:noProof w:val="0"/>
        </w:rPr>
        <w:t>г</w:t>
      </w:r>
      <w:r w:rsidRPr="00C97A1B">
        <w:rPr>
          <w:rFonts w:ascii="Baskerville Old Face" w:hAnsi="Baskerville Old Face"/>
          <w:noProof w:val="0"/>
        </w:rPr>
        <w:t>.</w:t>
      </w:r>
      <w:r w:rsidR="001D3775" w:rsidRPr="00C97A1B">
        <w:rPr>
          <w:rFonts w:ascii="Baskerville Old Face" w:hAnsi="Baskerville Old Face"/>
          <w:noProof w:val="0"/>
        </w:rPr>
        <w:t>)</w:t>
      </w:r>
    </w:p>
    <w:p w:rsidR="002D3992" w:rsidRPr="00C97A1B" w:rsidRDefault="002D3992" w:rsidP="002D3992">
      <w:pPr>
        <w:rPr>
          <w:rFonts w:ascii="Baskerville Old Face" w:hAnsi="Baskerville Old Face" w:cs="Times New Roman"/>
          <w:sz w:val="10"/>
          <w:szCs w:val="10"/>
          <w:lang w:val="bg-BG"/>
        </w:rPr>
      </w:pPr>
    </w:p>
    <w:p w:rsidR="002D3992" w:rsidRPr="00C97A1B" w:rsidRDefault="002D3992" w:rsidP="002D3992">
      <w:pPr>
        <w:jc w:val="center"/>
        <w:rPr>
          <w:rFonts w:ascii="Baskerville Old Face" w:hAnsi="Baskerville Old Face" w:cs="Times New Roman"/>
          <w:lang w:val="bg-BG"/>
        </w:rPr>
      </w:pPr>
      <w:r w:rsidRPr="00C97A1B">
        <w:rPr>
          <w:rFonts w:ascii="Baskerville Old Face" w:hAnsi="Baskerville Old Face" w:cs="Times New Roman"/>
          <w:noProof/>
          <w:lang w:val="bg-BG" w:eastAsia="bg-BG"/>
        </w:rPr>
        <w:lastRenderedPageBreak/>
        <w:drawing>
          <wp:inline distT="0" distB="0" distL="0" distR="0" wp14:anchorId="3BA9168E" wp14:editId="60D326B1">
            <wp:extent cx="5952756" cy="3171825"/>
            <wp:effectExtent l="19050" t="19050" r="1016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503" cy="31764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D3992" w:rsidRPr="00C97A1B" w:rsidRDefault="002D3992" w:rsidP="002D3992">
      <w:pPr>
        <w:jc w:val="center"/>
        <w:rPr>
          <w:rFonts w:ascii="Baskerville Old Face" w:hAnsi="Baskerville Old Face" w:cs="Times New Roman"/>
          <w:i/>
          <w:sz w:val="18"/>
          <w:szCs w:val="18"/>
          <w:lang w:val="bg-BG"/>
        </w:rPr>
      </w:pP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Източник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: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НЦЗПБ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,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Анализ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на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заразната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заболеваемост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през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 xml:space="preserve"> 2016 </w:t>
      </w:r>
      <w:r w:rsidRPr="00C97A1B">
        <w:rPr>
          <w:rFonts w:ascii="Times New Roman" w:hAnsi="Times New Roman" w:cs="Times New Roman"/>
          <w:i/>
          <w:sz w:val="18"/>
          <w:szCs w:val="18"/>
          <w:lang w:val="bg-BG"/>
        </w:rPr>
        <w:t>г</w:t>
      </w:r>
      <w:r w:rsidRPr="00C97A1B">
        <w:rPr>
          <w:rFonts w:ascii="Baskerville Old Face" w:hAnsi="Baskerville Old Face" w:cs="Times New Roman"/>
          <w:i/>
          <w:sz w:val="18"/>
          <w:szCs w:val="18"/>
          <w:lang w:val="bg-BG"/>
        </w:rPr>
        <w:t>.</w:t>
      </w:r>
    </w:p>
    <w:p w:rsidR="00A32EB7" w:rsidRPr="00C97A1B" w:rsidRDefault="00A32EB7" w:rsidP="002D3992">
      <w:pPr>
        <w:jc w:val="center"/>
        <w:rPr>
          <w:rFonts w:ascii="Baskerville Old Face" w:hAnsi="Baskerville Old Face" w:cs="Times New Roman"/>
          <w:i/>
          <w:sz w:val="18"/>
          <w:szCs w:val="18"/>
          <w:lang w:val="bg-BG"/>
        </w:rPr>
      </w:pPr>
    </w:p>
    <w:p w:rsidR="00A32EB7" w:rsidRPr="00C97A1B" w:rsidRDefault="00A32EB7" w:rsidP="002D3992">
      <w:pPr>
        <w:jc w:val="center"/>
        <w:rPr>
          <w:rFonts w:ascii="Baskerville Old Face" w:hAnsi="Baskerville Old Face" w:cs="Times New Roman"/>
          <w:i/>
          <w:sz w:val="18"/>
          <w:szCs w:val="18"/>
          <w:lang w:val="bg-BG"/>
        </w:rPr>
      </w:pPr>
    </w:p>
    <w:p w:rsidR="00FF3929" w:rsidRPr="00C97A1B" w:rsidRDefault="00FF3929" w:rsidP="002D3992">
      <w:pPr>
        <w:jc w:val="center"/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</w:pP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Фигура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5</w:t>
      </w:r>
      <w:r w:rsidRPr="00C97A1B"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  <w:t xml:space="preserve">. </w:t>
      </w:r>
      <w:r w:rsidRPr="00C97A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bg-BG"/>
        </w:rPr>
        <w:t>Заболеваемост</w:t>
      </w:r>
      <w:r w:rsidRPr="00C97A1B"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bg-BG"/>
        </w:rPr>
        <w:t>от</w:t>
      </w:r>
      <w:r w:rsidRPr="00C97A1B"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bg-BG"/>
        </w:rPr>
        <w:t>ехинококоза</w:t>
      </w:r>
      <w:r w:rsidRPr="00C97A1B"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bg-BG"/>
        </w:rPr>
        <w:t>сред</w:t>
      </w:r>
      <w:r w:rsidRPr="00C97A1B"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bg-BG"/>
        </w:rPr>
        <w:t>населението</w:t>
      </w:r>
      <w:r w:rsidRPr="00C97A1B"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bg-BG"/>
        </w:rPr>
        <w:t>в</w:t>
      </w:r>
      <w:r w:rsidRPr="00C97A1B"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bg-BG"/>
        </w:rPr>
        <w:t>България</w:t>
      </w:r>
      <w:r w:rsidRPr="00C97A1B"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bg-BG"/>
        </w:rPr>
        <w:t>през</w:t>
      </w:r>
      <w:r w:rsidRPr="00C97A1B"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  <w:t xml:space="preserve"> 2007</w:t>
      </w:r>
      <w:r w:rsidRPr="00C97A1B">
        <w:rPr>
          <w:rFonts w:ascii="Baskerville Old Face" w:hAnsi="Baskerville Old Face" w:cs="Baskerville Old Face"/>
          <w:b/>
          <w:bCs/>
          <w:color w:val="000000"/>
          <w:kern w:val="24"/>
          <w:sz w:val="24"/>
          <w:szCs w:val="24"/>
          <w:lang w:val="bg-BG"/>
        </w:rPr>
        <w:t>–</w:t>
      </w:r>
      <w:r w:rsidRPr="00C97A1B"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  <w:t xml:space="preserve">2016 </w:t>
      </w:r>
      <w:r w:rsidRPr="00C97A1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bg-BG"/>
        </w:rPr>
        <w:t>г</w:t>
      </w:r>
      <w:r w:rsidRPr="00C97A1B">
        <w:rPr>
          <w:rFonts w:ascii="Baskerville Old Face" w:hAnsi="Baskerville Old Face" w:cs="Times New Roman"/>
          <w:b/>
          <w:bCs/>
          <w:color w:val="000000"/>
          <w:kern w:val="24"/>
          <w:sz w:val="24"/>
          <w:szCs w:val="24"/>
          <w:lang w:val="bg-BG"/>
        </w:rPr>
        <w:t>.</w:t>
      </w:r>
    </w:p>
    <w:p w:rsidR="00FF3929" w:rsidRPr="00C97A1B" w:rsidRDefault="00FF3929" w:rsidP="002D3992">
      <w:pPr>
        <w:jc w:val="center"/>
        <w:rPr>
          <w:rFonts w:ascii="Baskerville Old Face" w:hAnsi="Baskerville Old Face" w:cs="Times New Roman"/>
          <w:i/>
          <w:sz w:val="24"/>
          <w:szCs w:val="24"/>
          <w:lang w:val="bg-BG"/>
        </w:rPr>
      </w:pPr>
      <w:r w:rsidRPr="00C97A1B">
        <w:rPr>
          <w:rFonts w:ascii="Baskerville Old Face" w:hAnsi="Baskerville Old Face" w:cs="Times New Roman"/>
          <w:i/>
          <w:noProof/>
          <w:sz w:val="24"/>
          <w:szCs w:val="24"/>
          <w:lang w:val="bg-BG" w:eastAsia="bg-BG"/>
        </w:rPr>
        <w:drawing>
          <wp:inline distT="0" distB="0" distL="0" distR="0" wp14:anchorId="1F803DBA" wp14:editId="15CCD1DA">
            <wp:extent cx="6010275" cy="3695700"/>
            <wp:effectExtent l="19050" t="19050" r="2857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78" cy="37087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F3929" w:rsidRPr="00C97A1B" w:rsidRDefault="00FF3929" w:rsidP="00FF3929">
      <w:pPr>
        <w:jc w:val="center"/>
        <w:rPr>
          <w:rFonts w:ascii="Baskerville Old Face" w:hAnsi="Baskerville Old Face" w:cs="Times New Roman"/>
          <w:i/>
          <w:sz w:val="24"/>
          <w:szCs w:val="24"/>
          <w:lang w:val="bg-BG"/>
        </w:rPr>
      </w:pPr>
      <w:r w:rsidRPr="00C97A1B">
        <w:rPr>
          <w:rFonts w:ascii="Times New Roman" w:hAnsi="Times New Roman" w:cs="Times New Roman"/>
          <w:i/>
          <w:sz w:val="24"/>
          <w:szCs w:val="24"/>
          <w:lang w:val="bg-BG"/>
        </w:rPr>
        <w:t>Източник</w:t>
      </w:r>
      <w:r w:rsidRPr="00C97A1B">
        <w:rPr>
          <w:rFonts w:ascii="Baskerville Old Face" w:hAnsi="Baskerville Old Face" w:cs="Times New Roman"/>
          <w:i/>
          <w:sz w:val="24"/>
          <w:szCs w:val="24"/>
          <w:lang w:val="bg-BG"/>
        </w:rPr>
        <w:t xml:space="preserve">: </w:t>
      </w:r>
      <w:r w:rsidRPr="00C97A1B">
        <w:rPr>
          <w:rFonts w:ascii="Times New Roman" w:hAnsi="Times New Roman" w:cs="Times New Roman"/>
          <w:i/>
          <w:sz w:val="24"/>
          <w:szCs w:val="24"/>
          <w:lang w:val="bg-BG"/>
        </w:rPr>
        <w:t>НЦЗПБ</w:t>
      </w:r>
      <w:r w:rsidRPr="00C97A1B">
        <w:rPr>
          <w:rFonts w:ascii="Baskerville Old Face" w:hAnsi="Baskerville Old Face" w:cs="Times New Roman"/>
          <w:i/>
          <w:sz w:val="24"/>
          <w:szCs w:val="24"/>
          <w:lang w:val="bg-BG"/>
        </w:rPr>
        <w:t xml:space="preserve">, </w:t>
      </w:r>
      <w:r w:rsidRPr="00C97A1B">
        <w:rPr>
          <w:rFonts w:ascii="Times New Roman" w:hAnsi="Times New Roman" w:cs="Times New Roman"/>
          <w:i/>
          <w:sz w:val="24"/>
          <w:szCs w:val="24"/>
          <w:lang w:val="bg-BG"/>
        </w:rPr>
        <w:t>Анализ</w:t>
      </w:r>
      <w:r w:rsidRPr="00C97A1B">
        <w:rPr>
          <w:rFonts w:ascii="Baskerville Old Face" w:hAnsi="Baskerville Old Face" w:cs="Times New Roman"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24"/>
          <w:szCs w:val="24"/>
          <w:lang w:val="bg-BG"/>
        </w:rPr>
        <w:t>на</w:t>
      </w:r>
      <w:r w:rsidRPr="00C97A1B">
        <w:rPr>
          <w:rFonts w:ascii="Baskerville Old Face" w:hAnsi="Baskerville Old Face" w:cs="Times New Roman"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24"/>
          <w:szCs w:val="24"/>
          <w:lang w:val="bg-BG"/>
        </w:rPr>
        <w:t>паразитната</w:t>
      </w:r>
      <w:r w:rsidRPr="00C97A1B">
        <w:rPr>
          <w:rFonts w:ascii="Baskerville Old Face" w:hAnsi="Baskerville Old Face" w:cs="Times New Roman"/>
          <w:i/>
          <w:sz w:val="24"/>
          <w:szCs w:val="24"/>
          <w:lang w:val="bg-BG"/>
        </w:rPr>
        <w:t xml:space="preserve"> </w:t>
      </w:r>
      <w:r w:rsidRPr="00C97A1B">
        <w:rPr>
          <w:rFonts w:ascii="Times New Roman" w:hAnsi="Times New Roman" w:cs="Times New Roman"/>
          <w:i/>
          <w:sz w:val="24"/>
          <w:szCs w:val="24"/>
          <w:lang w:val="bg-BG"/>
        </w:rPr>
        <w:t>заболеваемост</w:t>
      </w:r>
      <w:r w:rsidRPr="00C97A1B">
        <w:rPr>
          <w:rFonts w:ascii="Baskerville Old Face" w:hAnsi="Baskerville Old Face" w:cs="Times New Roman"/>
          <w:i/>
          <w:sz w:val="24"/>
          <w:szCs w:val="24"/>
          <w:lang w:val="bg-BG"/>
        </w:rPr>
        <w:t xml:space="preserve"> 2016 </w:t>
      </w:r>
      <w:r w:rsidRPr="00C97A1B">
        <w:rPr>
          <w:rFonts w:ascii="Times New Roman" w:hAnsi="Times New Roman" w:cs="Times New Roman"/>
          <w:i/>
          <w:sz w:val="24"/>
          <w:szCs w:val="24"/>
          <w:lang w:val="bg-BG"/>
        </w:rPr>
        <w:t>г</w:t>
      </w:r>
      <w:r w:rsidRPr="00C97A1B">
        <w:rPr>
          <w:rFonts w:ascii="Baskerville Old Face" w:hAnsi="Baskerville Old Face" w:cs="Times New Roman"/>
          <w:i/>
          <w:sz w:val="24"/>
          <w:szCs w:val="24"/>
          <w:lang w:val="bg-BG"/>
        </w:rPr>
        <w:t>.</w:t>
      </w:r>
    </w:p>
    <w:p w:rsidR="00FF3929" w:rsidRPr="00C97A1B" w:rsidRDefault="00FF3929" w:rsidP="002D3992">
      <w:pPr>
        <w:jc w:val="center"/>
        <w:rPr>
          <w:rFonts w:ascii="Baskerville Old Face" w:hAnsi="Baskerville Old Face" w:cs="Times New Roman"/>
          <w:i/>
          <w:sz w:val="24"/>
          <w:szCs w:val="24"/>
          <w:lang w:val="bg-BG"/>
        </w:rPr>
      </w:pPr>
    </w:p>
    <w:p w:rsidR="00E61255" w:rsidRPr="00C97A1B" w:rsidRDefault="00E61255" w:rsidP="002D3992">
      <w:pPr>
        <w:jc w:val="center"/>
        <w:rPr>
          <w:rFonts w:ascii="Baskerville Old Face" w:hAnsi="Baskerville Old Face" w:cs="Times New Roman"/>
          <w:i/>
          <w:sz w:val="24"/>
          <w:szCs w:val="24"/>
          <w:lang w:val="bg-BG"/>
        </w:rPr>
      </w:pPr>
    </w:p>
    <w:p w:rsidR="00E61255" w:rsidRPr="00C97A1B" w:rsidRDefault="00E61255" w:rsidP="00C97A1B">
      <w:pPr>
        <w:rPr>
          <w:rFonts w:ascii="Baskerville Old Face" w:hAnsi="Baskerville Old Face" w:cs="Times New Roman"/>
          <w:b/>
          <w:sz w:val="24"/>
          <w:szCs w:val="24"/>
          <w:lang w:val="bg-BG"/>
        </w:rPr>
      </w:pPr>
      <w:r w:rsidRPr="00C97A1B">
        <w:rPr>
          <w:rFonts w:ascii="Times New Roman" w:hAnsi="Times New Roman" w:cs="Times New Roman"/>
          <w:b/>
          <w:sz w:val="24"/>
          <w:szCs w:val="24"/>
          <w:lang w:val="bg-BG"/>
        </w:rPr>
        <w:t>Фиг</w:t>
      </w:r>
      <w:r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>.6</w:t>
      </w:r>
      <w:r w:rsidR="00C97A1B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. </w:t>
      </w:r>
      <w:r w:rsidR="00C97A1B" w:rsidRPr="00C97A1B">
        <w:rPr>
          <w:rFonts w:ascii="Times New Roman" w:hAnsi="Times New Roman" w:cs="Times New Roman"/>
          <w:b/>
          <w:sz w:val="24"/>
          <w:szCs w:val="24"/>
          <w:lang w:val="bg-BG"/>
        </w:rPr>
        <w:t>Отчетени</w:t>
      </w:r>
      <w:r w:rsidR="00C97A1B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="00C97A1B" w:rsidRPr="00C97A1B">
        <w:rPr>
          <w:rFonts w:ascii="Times New Roman" w:hAnsi="Times New Roman" w:cs="Times New Roman"/>
          <w:b/>
          <w:sz w:val="24"/>
          <w:szCs w:val="24"/>
          <w:lang w:val="bg-BG"/>
        </w:rPr>
        <w:t>нарушения</w:t>
      </w:r>
      <w:r w:rsidR="00C97A1B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="00C97A1B" w:rsidRPr="00C97A1B">
        <w:rPr>
          <w:rFonts w:ascii="Times New Roman" w:hAnsi="Times New Roman" w:cs="Times New Roman"/>
          <w:b/>
          <w:sz w:val="24"/>
          <w:szCs w:val="24"/>
          <w:lang w:val="bg-BG"/>
        </w:rPr>
        <w:t>при</w:t>
      </w:r>
      <w:r w:rsidR="00C97A1B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="00C97A1B" w:rsidRPr="00C97A1B">
        <w:rPr>
          <w:rFonts w:ascii="Times New Roman" w:hAnsi="Times New Roman" w:cs="Times New Roman"/>
          <w:b/>
          <w:sz w:val="24"/>
          <w:szCs w:val="24"/>
          <w:lang w:val="bg-BG"/>
        </w:rPr>
        <w:t>осъществени</w:t>
      </w:r>
      <w:r w:rsidR="00C97A1B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="00C97A1B" w:rsidRPr="00C97A1B">
        <w:rPr>
          <w:rFonts w:ascii="Times New Roman" w:hAnsi="Times New Roman" w:cs="Times New Roman"/>
          <w:b/>
          <w:sz w:val="24"/>
          <w:szCs w:val="24"/>
          <w:lang w:val="bg-BG"/>
        </w:rPr>
        <w:t>проверки</w:t>
      </w:r>
      <w:r w:rsidR="00C97A1B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="00C97A1B" w:rsidRPr="00C97A1B">
        <w:rPr>
          <w:rFonts w:ascii="Times New Roman" w:hAnsi="Times New Roman" w:cs="Times New Roman"/>
          <w:b/>
          <w:sz w:val="24"/>
          <w:szCs w:val="24"/>
          <w:lang w:val="bg-BG"/>
        </w:rPr>
        <w:t>от</w:t>
      </w:r>
      <w:r w:rsidR="00C97A1B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="00C97A1B" w:rsidRPr="00C97A1B">
        <w:rPr>
          <w:rFonts w:ascii="Times New Roman" w:hAnsi="Times New Roman" w:cs="Times New Roman"/>
          <w:b/>
          <w:sz w:val="24"/>
          <w:szCs w:val="24"/>
          <w:lang w:val="bg-BG"/>
        </w:rPr>
        <w:t>ИАМО</w:t>
      </w:r>
      <w:r w:rsidR="00C97A1B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="00C97A1B" w:rsidRPr="00C97A1B">
        <w:rPr>
          <w:rFonts w:ascii="Times New Roman" w:hAnsi="Times New Roman" w:cs="Times New Roman"/>
          <w:b/>
          <w:sz w:val="24"/>
          <w:szCs w:val="24"/>
          <w:lang w:val="bg-BG"/>
        </w:rPr>
        <w:t>по</w:t>
      </w:r>
      <w:r w:rsidR="00C97A1B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</w:t>
      </w:r>
      <w:r w:rsidR="00C97A1B" w:rsidRPr="00C97A1B">
        <w:rPr>
          <w:rFonts w:ascii="Times New Roman" w:hAnsi="Times New Roman" w:cs="Times New Roman"/>
          <w:b/>
          <w:sz w:val="24"/>
          <w:szCs w:val="24"/>
          <w:lang w:val="bg-BG"/>
        </w:rPr>
        <w:t>видове</w:t>
      </w:r>
      <w:r w:rsidR="00C97A1B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 xml:space="preserve"> – 2015-2016 </w:t>
      </w:r>
      <w:r w:rsidR="00C97A1B" w:rsidRPr="00C97A1B">
        <w:rPr>
          <w:rFonts w:ascii="Times New Roman" w:hAnsi="Times New Roman" w:cs="Times New Roman"/>
          <w:b/>
          <w:sz w:val="24"/>
          <w:szCs w:val="24"/>
          <w:lang w:val="bg-BG"/>
        </w:rPr>
        <w:t>г</w:t>
      </w:r>
      <w:r w:rsidR="00C97A1B" w:rsidRPr="00C97A1B">
        <w:rPr>
          <w:rFonts w:ascii="Baskerville Old Face" w:hAnsi="Baskerville Old Face" w:cs="Times New Roman"/>
          <w:b/>
          <w:sz w:val="24"/>
          <w:szCs w:val="24"/>
          <w:lang w:val="bg-BG"/>
        </w:rPr>
        <w:t>.</w:t>
      </w:r>
    </w:p>
    <w:p w:rsidR="00E61255" w:rsidRPr="00C97A1B" w:rsidRDefault="00E61255" w:rsidP="005433F0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  <w:r w:rsidRPr="00C97A1B">
        <w:rPr>
          <w:rFonts w:ascii="Baskerville Old Face" w:hAnsi="Baskerville Old Face"/>
          <w:noProof/>
          <w:lang w:val="bg-BG" w:eastAsia="bg-BG"/>
        </w:rPr>
        <w:drawing>
          <wp:inline distT="0" distB="0" distL="0" distR="0" wp14:anchorId="6D9B6465" wp14:editId="7D676C7A">
            <wp:extent cx="6633713" cy="4166558"/>
            <wp:effectExtent l="38100" t="38100" r="91440" b="100965"/>
            <wp:docPr id="8" name="Chart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61255" w:rsidRPr="00C97A1B" w:rsidRDefault="00C97A1B" w:rsidP="00C97A1B">
      <w:pPr>
        <w:spacing w:before="120" w:after="120" w:line="240" w:lineRule="auto"/>
        <w:jc w:val="center"/>
        <w:rPr>
          <w:rFonts w:ascii="Baskerville Old Face" w:eastAsia="Times New Roman" w:hAnsi="Baskerville Old Face" w:cs="Times New Roman"/>
          <w:bCs/>
          <w:i/>
          <w:noProof/>
          <w:sz w:val="24"/>
          <w:szCs w:val="24"/>
          <w:lang w:val="bg-BG"/>
        </w:rPr>
      </w:pPr>
      <w:r w:rsidRPr="00C97A1B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bg-BG"/>
        </w:rPr>
        <w:t>Източник</w:t>
      </w:r>
      <w:r w:rsidRPr="00C97A1B">
        <w:rPr>
          <w:rFonts w:ascii="Baskerville Old Face" w:eastAsia="Times New Roman" w:hAnsi="Baskerville Old Face" w:cs="Times New Roman"/>
          <w:bCs/>
          <w:i/>
          <w:noProof/>
          <w:sz w:val="24"/>
          <w:szCs w:val="24"/>
          <w:lang w:val="bg-BG"/>
        </w:rPr>
        <w:t xml:space="preserve">: </w:t>
      </w:r>
      <w:r w:rsidRPr="00C97A1B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bg-BG"/>
        </w:rPr>
        <w:t>ИАМО</w:t>
      </w:r>
    </w:p>
    <w:p w:rsidR="00E61255" w:rsidRDefault="00E61255" w:rsidP="005433F0">
      <w:pPr>
        <w:spacing w:before="120" w:after="120" w:line="240" w:lineRule="auto"/>
        <w:jc w:val="lef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</w:pPr>
    </w:p>
    <w:p w:rsidR="00E61255" w:rsidRPr="00C97A1B" w:rsidRDefault="00E61255" w:rsidP="005433F0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</w:p>
    <w:p w:rsidR="00C97A1B" w:rsidRDefault="00C97A1B" w:rsidP="00C97A1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br w:type="page"/>
      </w:r>
    </w:p>
    <w:p w:rsidR="00C97A1B" w:rsidRPr="00C97A1B" w:rsidRDefault="00C97A1B" w:rsidP="00C97A1B">
      <w:pPr>
        <w:spacing w:before="120" w:after="120" w:line="240" w:lineRule="auto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lastRenderedPageBreak/>
        <w:t xml:space="preserve">ПРИЛОЖЕНИЕ 2 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ОБНАРОДВАНИ</w:t>
      </w: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НОРМАТИВНИ</w:t>
      </w: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АКТОВЕ</w:t>
      </w: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ДЪРЖАВЕН</w:t>
      </w: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ВЕСТНИК</w:t>
      </w: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 1 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ЯНУАРИ</w:t>
      </w: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Baskerville Old Face" w:eastAsia="Times New Roman" w:hAnsi="Baskerville Old Face" w:cs="Baskerville Old Face"/>
          <w:b/>
          <w:bCs/>
          <w:noProof/>
          <w:sz w:val="24"/>
          <w:szCs w:val="24"/>
          <w:lang w:val="bg-BG"/>
        </w:rPr>
        <w:t>–</w:t>
      </w: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 31 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ДЕКЕМВРИ</w:t>
      </w: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>.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>I.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Закони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1. 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Закон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Закона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контрол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върху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наркотичните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вещества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прекурсорите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Закон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бюджета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Националната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здравноосигурителна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каса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3.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Закон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Закона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съсловната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организация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сестри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акушерките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асоциираните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специалисти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II. 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Постановления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Тарифата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таксите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които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събират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Закона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лекарствените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продукти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хуманната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296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Устройствения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здравеопазването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67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2015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3.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32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регулиране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регистриране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лекарствените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продукти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97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2013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4.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45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приемане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критериите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избор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лечебни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болнична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помощ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които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¬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цио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-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налната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здравноосигурителна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каса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сключва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договори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5.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51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одобряване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допълнителни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разходи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бюджета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здравеопазването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6.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58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осъществяване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достъп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помощ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119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7.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74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устройството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болница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Лозенец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147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8.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84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критериите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избор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лечебни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болнична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помощ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които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Националната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здравноосигурителна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каса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сключва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договори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45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lastRenderedPageBreak/>
        <w:t xml:space="preserve">9.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86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единните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държавни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изисквания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придобиване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висше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образование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специалностите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сестра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Акушерка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образователно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-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квалификационна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степен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бакалавър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248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2005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10.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87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регулиране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регистриране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лекарствените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продукти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97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2013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11.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101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385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2015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Централния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орган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обществени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поръчки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нуждите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органите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изпълнителната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власт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12.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120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250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2014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преобразуване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Националния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комитет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профилактика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синдрома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придобитата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имунна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недостатъчност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полово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предавани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болести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Национален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превенция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синдрома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придобитата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имунна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недостатъчност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туберкулоза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сексуално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предавани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инфекции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13.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139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работа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Комисията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прозрачност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Закона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лекарствените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продукти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хуманната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300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14.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148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класифициране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растенията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веществата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като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наркотични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293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2011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15.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179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146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2015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създаване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Централен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орган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покупки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сектор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Здравеопазване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16.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197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регулиране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регистриране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лекарствените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продукти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97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2013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17.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провеждане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граничен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контрол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Република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България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274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18.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280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2004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създаване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Център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Фонд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лечение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деца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19.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238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регулиране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регистриране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лекарствените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продукти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97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2013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20.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239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структурни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промени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системата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здравеопазването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lastRenderedPageBreak/>
        <w:t xml:space="preserve">21.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259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приемане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разрешаване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чл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73,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ал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1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Закона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контрол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върху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наркотичните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вещества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прекурсорите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22.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263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закриване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Дома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медико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-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социални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грижи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деца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–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Златица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23.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276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одобряване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допълнителни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разходи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бюджета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здравеопазването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24.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277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водене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регистър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лечебните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извънболнична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помощ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хосписите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283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25.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290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Устройствения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Изпълнителна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агенция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одит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¬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67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2015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26.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312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приемане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устройството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Военномедицинската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академия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27.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Постановление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338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Министерския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съвет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одобряване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вътрешнокомпенсирани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промени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утвърдените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разходи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области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политики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/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бюджетни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програми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бюджета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здравеопазването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>III.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Наредби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хигиената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храните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отменяне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21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специфичните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критерии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изисквания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чистота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добавките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предназначени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влагане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храни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3.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сертифициране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балнеолечебен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(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медикъл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СПА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)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център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СПА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център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уелнес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център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таласотерапевтичен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център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4.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49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основните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изисквания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които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трябва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отговарят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устройството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вътрешният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лечебните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болнична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помощ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домовете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медико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-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социални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грижи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; 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5.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определяне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основния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пакет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гарантиран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бюджета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Националната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здравноосигурителна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; 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6.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42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2004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въвеждане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Международната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статистическа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класификация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болестите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проблемите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свързани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–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десета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ревизия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(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обн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ДВ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бр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30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.); 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7.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3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2011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изискванията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физическа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годност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към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водачите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моторни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превозни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средства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извършване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прегледи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установяване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физическата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годност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водачите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различните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категории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; 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8.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30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утвърждаване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стандарт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онкология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; 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lastRenderedPageBreak/>
        <w:t xml:space="preserve">9.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3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провеждане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диагностика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профилактика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контрол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сифилис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гонорея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урогенитална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хламидийна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инфекция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; 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10.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заплащане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лекарствени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продукти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чл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262,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ал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6,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1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Закона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лекарствените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продукти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хуманната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изделия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диетични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храни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специални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цели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както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лекарствени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продукти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чл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82,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ал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2,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3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Закона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(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обн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ДВ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бр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44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.); 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11.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1999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ограничаване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емисиите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летливи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органични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съединения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съхранение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товарене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или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разтоварване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превоз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бензини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; 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12.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условията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провеждане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конкурси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възлагане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управлението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лечебни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Закона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лечебните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13.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възстановяване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разходите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относителния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дял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средствата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труд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трансплантация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финансирани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Министерството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здравеопазването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14.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юли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получаване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заплащане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лекарствени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продукти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военноинвалидите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военнопострадалите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15.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отменяне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4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получаване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заплащане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лекарствени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продукти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военноинвалидите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военнопострадалите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16.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31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определяне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Добра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клинична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практика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17.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18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2005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критериите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показателите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методиката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акредитация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лечебните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18.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4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определяне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заболяванията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отклоненията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които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застрашават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живота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децата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учениците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19.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49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основните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изисквания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които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трябва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отговарят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устройството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вътрешният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лечебните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болнична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помощ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домовете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медико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-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социални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грижи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20.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42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2004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въвеждане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Международната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статистическа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класифи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¬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кация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болестите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проблемите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свързани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със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–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десета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ревизия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21.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2015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придобиване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специалност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системата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здравеопазването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22.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5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утвърждаване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стандарт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Гръдна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хирургия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23.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7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3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ноември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утвърждаване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стандарт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Педиатрия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24.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определяне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основния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пакет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гарантиран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бюджета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Националната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здравноосигурителна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каса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25.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8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профилактичните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прегледи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диспансеризацията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lastRenderedPageBreak/>
        <w:t xml:space="preserve">26.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утвърждаване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стандарт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Ревматология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27.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9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утвърждаване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стандарт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Ортопедия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травматология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28.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10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утвърждаване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стандарт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Ушно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-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носно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-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гърлени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болести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29.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11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утвърждаване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здравноинформационни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стандарти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прилагани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лечебните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заведения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30.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12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утвърждаване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стандарт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Обща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клинична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патология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31.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Наредба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13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2016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г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осигуряване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радиационна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защита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работа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рентгенови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уредби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цели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/>
          <w:bCs/>
          <w:noProof/>
          <w:sz w:val="24"/>
          <w:szCs w:val="24"/>
          <w:lang w:val="bg-BG"/>
        </w:rPr>
        <w:t xml:space="preserve">IV. </w:t>
      </w:r>
      <w:r w:rsidRPr="00C97A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Правилници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1.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устройството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,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вътрешния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ред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центровете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комплексно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обслужване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деца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увреждания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хронични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заболявания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2.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устройството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Националния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център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обучение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квалификация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в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системата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спешна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помощ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3.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организацията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работа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Център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„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Фонд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лечение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деца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“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4.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допълнение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устройството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дейността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център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спешна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помощ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C97A1B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5.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изменение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Устрой</w:t>
      </w:r>
      <w:r w:rsidRPr="00C97A1B">
        <w:rPr>
          <w:rFonts w:ascii="Baskerville Old Face" w:eastAsia="Times New Roman" w:hAnsi="Baskerville Old Face" w:cs="Baskerville Old Face"/>
          <w:bCs/>
          <w:noProof/>
          <w:sz w:val="24"/>
          <w:szCs w:val="24"/>
          <w:lang w:val="bg-BG"/>
        </w:rPr>
        <w:t>¬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ствения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регионалните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здравни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инспекции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;</w:t>
      </w:r>
    </w:p>
    <w:p w:rsidR="00E61255" w:rsidRPr="00C97A1B" w:rsidRDefault="00C97A1B" w:rsidP="00C97A1B">
      <w:pPr>
        <w:spacing w:before="120" w:after="120" w:line="240" w:lineRule="auto"/>
        <w:jc w:val="left"/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</w:pP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6.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отменяне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Правилник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№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0-34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лъчезащита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при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използване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на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рентгенови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лъчи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с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енергия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до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300 KeV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за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медицински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 xml:space="preserve"> </w:t>
      </w:r>
      <w:r w:rsidRPr="00C97A1B">
        <w:rPr>
          <w:rFonts w:ascii="Times New Roman" w:eastAsia="Times New Roman" w:hAnsi="Times New Roman" w:cs="Times New Roman"/>
          <w:bCs/>
          <w:noProof/>
          <w:sz w:val="24"/>
          <w:szCs w:val="24"/>
          <w:lang w:val="bg-BG"/>
        </w:rPr>
        <w:t>цели</w:t>
      </w:r>
      <w:r w:rsidRPr="00C97A1B">
        <w:rPr>
          <w:rFonts w:ascii="Baskerville Old Face" w:eastAsia="Times New Roman" w:hAnsi="Baskerville Old Face" w:cs="Times New Roman"/>
          <w:bCs/>
          <w:noProof/>
          <w:sz w:val="24"/>
          <w:szCs w:val="24"/>
          <w:lang w:val="bg-BG"/>
        </w:rPr>
        <w:t>.</w:t>
      </w:r>
    </w:p>
    <w:sectPr w:rsidR="00E61255" w:rsidRPr="00C97A1B" w:rsidSect="00C97A1B">
      <w:headerReference w:type="default" r:id="rId15"/>
      <w:pgSz w:w="12240" w:h="15840"/>
      <w:pgMar w:top="992" w:right="1134" w:bottom="993" w:left="1134" w:header="720" w:footer="720" w:gutter="0"/>
      <w:pgNumType w:start="2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09" w:rsidRDefault="00502E09" w:rsidP="002018FF">
      <w:pPr>
        <w:spacing w:line="240" w:lineRule="auto"/>
      </w:pPr>
      <w:r>
        <w:separator/>
      </w:r>
    </w:p>
  </w:endnote>
  <w:endnote w:type="continuationSeparator" w:id="0">
    <w:p w:rsidR="00502E09" w:rsidRDefault="00502E09" w:rsidP="00201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09" w:rsidRDefault="00502E09" w:rsidP="002018FF">
      <w:pPr>
        <w:spacing w:line="240" w:lineRule="auto"/>
      </w:pPr>
      <w:r>
        <w:separator/>
      </w:r>
    </w:p>
  </w:footnote>
  <w:footnote w:type="continuationSeparator" w:id="0">
    <w:p w:rsidR="00502E09" w:rsidRDefault="00502E09" w:rsidP="002018FF">
      <w:pPr>
        <w:spacing w:line="240" w:lineRule="auto"/>
      </w:pPr>
      <w:r>
        <w:continuationSeparator/>
      </w:r>
    </w:p>
  </w:footnote>
  <w:footnote w:id="1">
    <w:p w:rsidR="003613B0" w:rsidRPr="00C97A1B" w:rsidRDefault="003613B0" w:rsidP="002018FF">
      <w:pPr>
        <w:pStyle w:val="FootnoteText"/>
        <w:jc w:val="both"/>
        <w:rPr>
          <w:sz w:val="18"/>
          <w:szCs w:val="18"/>
          <w:lang w:val="bg-BG"/>
        </w:rPr>
      </w:pPr>
      <w:r w:rsidRPr="00C97A1B">
        <w:rPr>
          <w:rStyle w:val="FootnoteReference"/>
          <w:sz w:val="18"/>
          <w:szCs w:val="18"/>
        </w:rPr>
        <w:footnoteRef/>
      </w:r>
      <w:r w:rsidRPr="00C97A1B">
        <w:rPr>
          <w:sz w:val="18"/>
          <w:szCs w:val="18"/>
        </w:rPr>
        <w:t xml:space="preserve"> До 2016 г. програмата се нарича „Контрол на медицинските дейности и здравна информация” и в нея не се включва финансиране на дейностите по електронно здравеопазване”</w:t>
      </w:r>
      <w:r w:rsidRPr="00C97A1B">
        <w:rPr>
          <w:sz w:val="18"/>
          <w:szCs w:val="18"/>
          <w:lang w:val="bg-BG"/>
        </w:rPr>
        <w:t>.</w:t>
      </w:r>
    </w:p>
  </w:footnote>
  <w:footnote w:id="2">
    <w:p w:rsidR="003613B0" w:rsidRPr="00C97A1B" w:rsidRDefault="003613B0" w:rsidP="002018FF">
      <w:pPr>
        <w:pStyle w:val="FootnoteText"/>
        <w:jc w:val="both"/>
        <w:rPr>
          <w:sz w:val="18"/>
          <w:szCs w:val="18"/>
          <w:lang w:val="bg-BG"/>
        </w:rPr>
      </w:pPr>
      <w:r w:rsidRPr="00C97A1B">
        <w:rPr>
          <w:rStyle w:val="FootnoteReference"/>
          <w:sz w:val="18"/>
          <w:szCs w:val="18"/>
        </w:rPr>
        <w:footnoteRef/>
      </w:r>
      <w:r w:rsidRPr="00C97A1B">
        <w:rPr>
          <w:sz w:val="18"/>
          <w:szCs w:val="18"/>
        </w:rPr>
        <w:t xml:space="preserve"> До 2016 г. по програмата се финансират </w:t>
      </w:r>
      <w:r w:rsidRPr="00C97A1B">
        <w:rPr>
          <w:sz w:val="18"/>
          <w:szCs w:val="18"/>
          <w:lang w:val="bg-BG"/>
        </w:rPr>
        <w:t xml:space="preserve">и </w:t>
      </w:r>
      <w:r w:rsidRPr="00C97A1B">
        <w:rPr>
          <w:sz w:val="18"/>
          <w:szCs w:val="18"/>
        </w:rPr>
        <w:t>дейностите по асистирана репродукция и фонд за лечение на деца</w:t>
      </w:r>
      <w:r w:rsidRPr="00C97A1B">
        <w:rPr>
          <w:sz w:val="18"/>
          <w:szCs w:val="18"/>
          <w:lang w:val="bg-BG"/>
        </w:rPr>
        <w:t>.</w:t>
      </w:r>
    </w:p>
  </w:footnote>
  <w:footnote w:id="3">
    <w:p w:rsidR="003613B0" w:rsidRPr="00C97A1B" w:rsidRDefault="003613B0" w:rsidP="002018FF">
      <w:pPr>
        <w:pStyle w:val="FootnoteText"/>
        <w:jc w:val="both"/>
        <w:rPr>
          <w:sz w:val="18"/>
          <w:szCs w:val="18"/>
          <w:highlight w:val="yellow"/>
          <w:lang w:val="bg-BG"/>
        </w:rPr>
      </w:pPr>
      <w:r w:rsidRPr="00C97A1B">
        <w:rPr>
          <w:rStyle w:val="FootnoteReference"/>
          <w:sz w:val="18"/>
          <w:szCs w:val="18"/>
        </w:rPr>
        <w:footnoteRef/>
      </w:r>
      <w:r w:rsidRPr="00C97A1B">
        <w:rPr>
          <w:sz w:val="18"/>
          <w:szCs w:val="18"/>
        </w:rPr>
        <w:t xml:space="preserve"> </w:t>
      </w:r>
      <w:r w:rsidRPr="00C97A1B">
        <w:rPr>
          <w:sz w:val="18"/>
          <w:szCs w:val="18"/>
          <w:lang w:val="bg-BG"/>
        </w:rPr>
        <w:t>През 2016 г. по тази програма се финансират и дейностите по Националната програма за подобряване на майчиното и детско здраве, асистирана репродукция и фонд за лечение на деца.</w:t>
      </w:r>
    </w:p>
  </w:footnote>
  <w:footnote w:id="4">
    <w:p w:rsidR="003613B0" w:rsidRPr="00C97A1B" w:rsidRDefault="003613B0" w:rsidP="002018FF">
      <w:pPr>
        <w:pStyle w:val="FootnoteText"/>
        <w:jc w:val="both"/>
        <w:rPr>
          <w:sz w:val="18"/>
          <w:szCs w:val="18"/>
          <w:lang w:val="bg-BG"/>
        </w:rPr>
      </w:pPr>
      <w:r w:rsidRPr="00C97A1B">
        <w:rPr>
          <w:rStyle w:val="FootnoteReference"/>
          <w:sz w:val="18"/>
          <w:szCs w:val="18"/>
        </w:rPr>
        <w:footnoteRef/>
      </w:r>
      <w:r w:rsidRPr="00C97A1B">
        <w:rPr>
          <w:sz w:val="18"/>
          <w:szCs w:val="18"/>
        </w:rPr>
        <w:t xml:space="preserve"> </w:t>
      </w:r>
      <w:r w:rsidRPr="00C97A1B">
        <w:rPr>
          <w:sz w:val="18"/>
          <w:szCs w:val="18"/>
          <w:lang w:val="bg-BG"/>
        </w:rPr>
        <w:t>Програмата функционира до 2016 г., а от 2016 г. дейностите по програмата се финансират в рамките на Програма „</w:t>
      </w:r>
      <w:r w:rsidRPr="00C97A1B">
        <w:rPr>
          <w:color w:val="000000"/>
          <w:sz w:val="18"/>
          <w:szCs w:val="18"/>
        </w:rPr>
        <w:t>Осигуряване на медицинска помощ на специфични групи от населението</w:t>
      </w:r>
      <w:r w:rsidRPr="00C97A1B">
        <w:rPr>
          <w:color w:val="000000"/>
          <w:sz w:val="18"/>
          <w:szCs w:val="18"/>
          <w:lang w:val="bg-BG"/>
        </w:rPr>
        <w:t>”</w:t>
      </w:r>
    </w:p>
    <w:p w:rsidR="003613B0" w:rsidRPr="00C97A1B" w:rsidRDefault="003613B0" w:rsidP="002018FF">
      <w:pPr>
        <w:pStyle w:val="FootnoteText"/>
        <w:rPr>
          <w:sz w:val="18"/>
          <w:szCs w:val="18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036"/>
      <w:gridCol w:w="1152"/>
    </w:tblGrid>
    <w:tr w:rsidR="00C97A1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Baskerville Old Face" w:hAnsi="Baskerville Old Face"/>
              <w:b/>
            </w:rPr>
            <w:alias w:val="Фирма"/>
            <w:id w:val="78735422"/>
            <w:placeholder>
              <w:docPart w:val="F812713DABEC43D99C8BEA2B74D92FF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C97A1B" w:rsidRPr="00C97A1B" w:rsidRDefault="00C97A1B">
              <w:pPr>
                <w:pStyle w:val="Header"/>
                <w:jc w:val="right"/>
                <w:rPr>
                  <w:rFonts w:ascii="Baskerville Old Face" w:hAnsi="Baskerville Old Face"/>
                  <w:b/>
                </w:rPr>
              </w:pPr>
              <w:r w:rsidRPr="00C97A1B">
                <w:rPr>
                  <w:rFonts w:ascii="Times New Roman" w:hAnsi="Times New Roman" w:cs="Times New Roman"/>
                  <w:b/>
                  <w:lang w:val="bg-BG"/>
                </w:rPr>
                <w:t>ПРИЛОЖЕНИЯ</w:t>
              </w:r>
            </w:p>
          </w:sdtContent>
        </w:sdt>
        <w:sdt>
          <w:sdtPr>
            <w:rPr>
              <w:rFonts w:ascii="Baskerville Old Face" w:hAnsi="Baskerville Old Face"/>
              <w:b/>
              <w:bCs/>
            </w:rPr>
            <w:alias w:val="Заглавие"/>
            <w:id w:val="78735415"/>
            <w:placeholder>
              <w:docPart w:val="ED49EB1E377842A0A2D970BF945BFC6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C97A1B" w:rsidRDefault="00172653" w:rsidP="00CB4630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rFonts w:ascii="Times New Roman" w:hAnsi="Times New Roman"/>
                  <w:b/>
                  <w:bCs/>
                  <w:lang w:val="bg-BG"/>
                </w:rPr>
                <w:t>ДОКЛАД ЗА СЪСТОЯНИЕТО НА ЗДРАВЕТО НА ГРАЖДАНИТЕ И ЗА ИЗПЪЛНЕНИЕТО НА НАЦИОНАЛНАТА ЗДРАВНА СТРАТЕГИЯ 2020 ЗА 2016Г.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C97A1B" w:rsidRPr="00C97A1B" w:rsidRDefault="00C97A1B">
          <w:pPr>
            <w:pStyle w:val="Header"/>
            <w:rPr>
              <w:rFonts w:ascii="Baskerville Old Face" w:hAnsi="Baskerville Old Face"/>
              <w:b/>
              <w:bCs/>
            </w:rPr>
          </w:pPr>
          <w:r w:rsidRPr="00C97A1B">
            <w:rPr>
              <w:rFonts w:ascii="Baskerville Old Face" w:hAnsi="Baskerville Old Face"/>
            </w:rPr>
            <w:fldChar w:fldCharType="begin"/>
          </w:r>
          <w:r w:rsidRPr="00C97A1B">
            <w:rPr>
              <w:rFonts w:ascii="Baskerville Old Face" w:hAnsi="Baskerville Old Face"/>
            </w:rPr>
            <w:instrText>PAGE   \* MERGEFORMAT</w:instrText>
          </w:r>
          <w:r w:rsidRPr="00C97A1B">
            <w:rPr>
              <w:rFonts w:ascii="Baskerville Old Face" w:hAnsi="Baskerville Old Face"/>
            </w:rPr>
            <w:fldChar w:fldCharType="separate"/>
          </w:r>
          <w:r w:rsidR="00357072" w:rsidRPr="00357072">
            <w:rPr>
              <w:rFonts w:ascii="Baskerville Old Face" w:hAnsi="Baskerville Old Face"/>
              <w:noProof/>
              <w:lang w:val="bg-BG"/>
            </w:rPr>
            <w:t>230</w:t>
          </w:r>
          <w:r w:rsidRPr="00C97A1B">
            <w:rPr>
              <w:rFonts w:ascii="Baskerville Old Face" w:hAnsi="Baskerville Old Face"/>
            </w:rPr>
            <w:fldChar w:fldCharType="end"/>
          </w:r>
        </w:p>
      </w:tc>
    </w:tr>
  </w:tbl>
  <w:p w:rsidR="00C97A1B" w:rsidRDefault="00C97A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438C"/>
    <w:multiLevelType w:val="hybridMultilevel"/>
    <w:tmpl w:val="3620E730"/>
    <w:lvl w:ilvl="0" w:tplc="5CAA50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8B"/>
    <w:rsid w:val="000D2405"/>
    <w:rsid w:val="00172653"/>
    <w:rsid w:val="00196EAA"/>
    <w:rsid w:val="001D3775"/>
    <w:rsid w:val="002018FF"/>
    <w:rsid w:val="00204AD5"/>
    <w:rsid w:val="00265B6A"/>
    <w:rsid w:val="002D3992"/>
    <w:rsid w:val="00327C80"/>
    <w:rsid w:val="00357072"/>
    <w:rsid w:val="003613B0"/>
    <w:rsid w:val="003863F3"/>
    <w:rsid w:val="0039721B"/>
    <w:rsid w:val="00424AC2"/>
    <w:rsid w:val="00482446"/>
    <w:rsid w:val="00502E09"/>
    <w:rsid w:val="005433F0"/>
    <w:rsid w:val="0058016A"/>
    <w:rsid w:val="00824B8B"/>
    <w:rsid w:val="00876B9D"/>
    <w:rsid w:val="0096116B"/>
    <w:rsid w:val="00994FCC"/>
    <w:rsid w:val="00A11453"/>
    <w:rsid w:val="00A15988"/>
    <w:rsid w:val="00A32EB7"/>
    <w:rsid w:val="00A521DC"/>
    <w:rsid w:val="00B45493"/>
    <w:rsid w:val="00B47F14"/>
    <w:rsid w:val="00B7684A"/>
    <w:rsid w:val="00B8442A"/>
    <w:rsid w:val="00C1542B"/>
    <w:rsid w:val="00C97A1B"/>
    <w:rsid w:val="00CB4630"/>
    <w:rsid w:val="00CF6C35"/>
    <w:rsid w:val="00E61255"/>
    <w:rsid w:val="00F7278B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, Char Char,Char Char2"/>
    <w:basedOn w:val="Normal"/>
    <w:next w:val="Normal"/>
    <w:qFormat/>
    <w:rsid w:val="00A521DC"/>
    <w:pPr>
      <w:spacing w:before="120" w:after="120" w:line="240" w:lineRule="auto"/>
      <w:jc w:val="left"/>
    </w:pPr>
    <w:rPr>
      <w:rFonts w:ascii="Times New Roman" w:eastAsia="Times New Roman" w:hAnsi="Times New Roman" w:cs="Times New Roman"/>
      <w:b/>
      <w:bCs/>
      <w:noProof/>
      <w:sz w:val="24"/>
      <w:szCs w:val="24"/>
      <w:lang w:val="bg-BG"/>
    </w:rPr>
  </w:style>
  <w:style w:type="paragraph" w:customStyle="1" w:styleId="CharChar2CharChar">
    <w:name w:val="Char Char2 Char Char"/>
    <w:basedOn w:val="Normal"/>
    <w:rsid w:val="00A521DC"/>
    <w:pPr>
      <w:tabs>
        <w:tab w:val="left" w:pos="709"/>
      </w:tabs>
      <w:spacing w:line="240" w:lineRule="auto"/>
      <w:jc w:val="left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82446"/>
    <w:pPr>
      <w:ind w:left="720"/>
      <w:contextualSpacing/>
    </w:pPr>
  </w:style>
  <w:style w:type="character" w:styleId="CommentReference">
    <w:name w:val="annotation reference"/>
    <w:uiPriority w:val="99"/>
    <w:rsid w:val="00B84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442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42A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2A"/>
    <w:rPr>
      <w:rFonts w:ascii="Segoe UI" w:hAnsi="Segoe UI" w:cs="Segoe UI"/>
      <w:sz w:val="18"/>
      <w:szCs w:val="18"/>
    </w:rPr>
  </w:style>
  <w:style w:type="paragraph" w:customStyle="1" w:styleId="CharChar2CharChar1">
    <w:name w:val="Char Char2 Char Char1"/>
    <w:basedOn w:val="Normal"/>
    <w:rsid w:val="00A15988"/>
    <w:pPr>
      <w:tabs>
        <w:tab w:val="left" w:pos="709"/>
      </w:tabs>
      <w:spacing w:line="240" w:lineRule="auto"/>
      <w:jc w:val="left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CharChar2">
    <w:name w:val="Char Char2 Char Char2"/>
    <w:basedOn w:val="Normal"/>
    <w:rsid w:val="005433F0"/>
    <w:pPr>
      <w:tabs>
        <w:tab w:val="left" w:pos="709"/>
      </w:tabs>
      <w:spacing w:line="240" w:lineRule="auto"/>
      <w:jc w:val="left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otnoteReference">
    <w:name w:val="footnote reference"/>
    <w:aliases w:val="Footnote symbol,SUPERS,Footnote,BVI fnr,Appel note de bas de p,Nota,(NECG) Footnote Reference,Voetnootverwijzing"/>
    <w:rsid w:val="002018FF"/>
    <w:rPr>
      <w:vertAlign w:val="superscript"/>
    </w:rPr>
  </w:style>
  <w:style w:type="paragraph" w:styleId="FootnoteText">
    <w:name w:val="footnote text"/>
    <w:aliases w:val="single space,footnote text,fn,FOOTNOTES,Fußnotentext Char,Footnote Text Char1,Footnote Text Char2 Char,Footnote Text Char1 Char Char,Footnote Text Char2 Char Char Char,Footnote Text Char1 Char Char Char Char,Char,Footnote Text Char Char"/>
    <w:basedOn w:val="Normal"/>
    <w:link w:val="FootnoteTextChar"/>
    <w:rsid w:val="002018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single space Char,footnote text Char,fn Char,FOOTNOTES Char,Fußnotentext Char Char,Footnote Text Char1 Char,Footnote Text Char2 Char Char,Footnote Text Char1 Char Char Char,Footnote Text Char2 Char Char Char Char,Char Char"/>
    <w:basedOn w:val="DefaultParagraphFont"/>
    <w:link w:val="FootnoteText"/>
    <w:rsid w:val="002018FF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harChar2CharChar0">
    <w:name w:val="Char Char2 Char Char"/>
    <w:basedOn w:val="Normal"/>
    <w:rsid w:val="00C97A1B"/>
    <w:pPr>
      <w:tabs>
        <w:tab w:val="left" w:pos="709"/>
      </w:tabs>
      <w:spacing w:line="240" w:lineRule="auto"/>
      <w:jc w:val="left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7A1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A1B"/>
  </w:style>
  <w:style w:type="paragraph" w:styleId="Footer">
    <w:name w:val="footer"/>
    <w:basedOn w:val="Normal"/>
    <w:link w:val="FooterChar"/>
    <w:uiPriority w:val="99"/>
    <w:unhideWhenUsed/>
    <w:rsid w:val="00C97A1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, Char Char,Char Char2"/>
    <w:basedOn w:val="Normal"/>
    <w:next w:val="Normal"/>
    <w:qFormat/>
    <w:rsid w:val="00A521DC"/>
    <w:pPr>
      <w:spacing w:before="120" w:after="120" w:line="240" w:lineRule="auto"/>
      <w:jc w:val="left"/>
    </w:pPr>
    <w:rPr>
      <w:rFonts w:ascii="Times New Roman" w:eastAsia="Times New Roman" w:hAnsi="Times New Roman" w:cs="Times New Roman"/>
      <w:b/>
      <w:bCs/>
      <w:noProof/>
      <w:sz w:val="24"/>
      <w:szCs w:val="24"/>
      <w:lang w:val="bg-BG"/>
    </w:rPr>
  </w:style>
  <w:style w:type="paragraph" w:customStyle="1" w:styleId="CharChar2CharChar">
    <w:name w:val="Char Char2 Char Char"/>
    <w:basedOn w:val="Normal"/>
    <w:rsid w:val="00A521DC"/>
    <w:pPr>
      <w:tabs>
        <w:tab w:val="left" w:pos="709"/>
      </w:tabs>
      <w:spacing w:line="240" w:lineRule="auto"/>
      <w:jc w:val="left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82446"/>
    <w:pPr>
      <w:ind w:left="720"/>
      <w:contextualSpacing/>
    </w:pPr>
  </w:style>
  <w:style w:type="character" w:styleId="CommentReference">
    <w:name w:val="annotation reference"/>
    <w:uiPriority w:val="99"/>
    <w:rsid w:val="00B84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442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42A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2A"/>
    <w:rPr>
      <w:rFonts w:ascii="Segoe UI" w:hAnsi="Segoe UI" w:cs="Segoe UI"/>
      <w:sz w:val="18"/>
      <w:szCs w:val="18"/>
    </w:rPr>
  </w:style>
  <w:style w:type="paragraph" w:customStyle="1" w:styleId="CharChar2CharChar1">
    <w:name w:val="Char Char2 Char Char1"/>
    <w:basedOn w:val="Normal"/>
    <w:rsid w:val="00A15988"/>
    <w:pPr>
      <w:tabs>
        <w:tab w:val="left" w:pos="709"/>
      </w:tabs>
      <w:spacing w:line="240" w:lineRule="auto"/>
      <w:jc w:val="left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CharChar2">
    <w:name w:val="Char Char2 Char Char2"/>
    <w:basedOn w:val="Normal"/>
    <w:rsid w:val="005433F0"/>
    <w:pPr>
      <w:tabs>
        <w:tab w:val="left" w:pos="709"/>
      </w:tabs>
      <w:spacing w:line="240" w:lineRule="auto"/>
      <w:jc w:val="left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FootnoteReference">
    <w:name w:val="footnote reference"/>
    <w:aliases w:val="Footnote symbol,SUPERS,Footnote,BVI fnr,Appel note de bas de p,Nota,(NECG) Footnote Reference,Voetnootverwijzing"/>
    <w:rsid w:val="002018FF"/>
    <w:rPr>
      <w:vertAlign w:val="superscript"/>
    </w:rPr>
  </w:style>
  <w:style w:type="paragraph" w:styleId="FootnoteText">
    <w:name w:val="footnote text"/>
    <w:aliases w:val="single space,footnote text,fn,FOOTNOTES,Fußnotentext Char,Footnote Text Char1,Footnote Text Char2 Char,Footnote Text Char1 Char Char,Footnote Text Char2 Char Char Char,Footnote Text Char1 Char Char Char Char,Char,Footnote Text Char Char"/>
    <w:basedOn w:val="Normal"/>
    <w:link w:val="FootnoteTextChar"/>
    <w:rsid w:val="002018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single space Char,footnote text Char,fn Char,FOOTNOTES Char,Fußnotentext Char Char,Footnote Text Char1 Char,Footnote Text Char2 Char Char,Footnote Text Char1 Char Char Char,Footnote Text Char2 Char Char Char Char,Char Char"/>
    <w:basedOn w:val="DefaultParagraphFont"/>
    <w:link w:val="FootnoteText"/>
    <w:rsid w:val="002018FF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harChar2CharChar0">
    <w:name w:val="Char Char2 Char Char"/>
    <w:basedOn w:val="Normal"/>
    <w:rsid w:val="00C97A1B"/>
    <w:pPr>
      <w:tabs>
        <w:tab w:val="left" w:pos="709"/>
      </w:tabs>
      <w:spacing w:line="240" w:lineRule="auto"/>
      <w:jc w:val="left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7A1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A1B"/>
  </w:style>
  <w:style w:type="paragraph" w:styleId="Footer">
    <w:name w:val="footer"/>
    <w:basedOn w:val="Normal"/>
    <w:link w:val="FooterChar"/>
    <w:uiPriority w:val="99"/>
    <w:unhideWhenUsed/>
    <w:rsid w:val="00C97A1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ANALYSIS\Analysis%202016\Analysis%20NCIPD\FIGURI%202016\7Varicella1976-2016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NCIPD-01\Desktop\MZ%20HEALTH%202016\Gastroenteriti%20i%20enterokoliti%201976-%202016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91594348331773"/>
          <c:y val="0.189091202867192"/>
          <c:w val="0.80545363264156511"/>
          <c:h val="0.6818192411076633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'[7Varicella1976-2016.xls]Var data'!$A$38:$A$78</c:f>
              <c:strCache>
                <c:ptCount val="41"/>
                <c:pt idx="0">
                  <c:v>1976</c:v>
                </c:pt>
                <c:pt idx="1">
                  <c:v>1977</c:v>
                </c:pt>
                <c:pt idx="2">
                  <c:v>1978</c:v>
                </c:pt>
                <c:pt idx="3">
                  <c:v>1979</c:v>
                </c:pt>
                <c:pt idx="4">
                  <c:v>1980</c:v>
                </c:pt>
                <c:pt idx="5">
                  <c:v>1981</c:v>
                </c:pt>
                <c:pt idx="6">
                  <c:v>1982</c:v>
                </c:pt>
                <c:pt idx="7">
                  <c:v>1983</c:v>
                </c:pt>
                <c:pt idx="8">
                  <c:v>1984</c:v>
                </c:pt>
                <c:pt idx="9">
                  <c:v>1985</c:v>
                </c:pt>
                <c:pt idx="10">
                  <c:v>1986</c:v>
                </c:pt>
                <c:pt idx="11">
                  <c:v>1987</c:v>
                </c:pt>
                <c:pt idx="12">
                  <c:v>1988</c:v>
                </c:pt>
                <c:pt idx="13">
                  <c:v>1989</c:v>
                </c:pt>
                <c:pt idx="14">
                  <c:v>1990</c:v>
                </c:pt>
                <c:pt idx="15">
                  <c:v>1991</c:v>
                </c:pt>
                <c:pt idx="16">
                  <c:v>1992</c:v>
                </c:pt>
                <c:pt idx="17">
                  <c:v>1993</c:v>
                </c:pt>
                <c:pt idx="18">
                  <c:v>1994</c:v>
                </c:pt>
                <c:pt idx="19">
                  <c:v>1995</c:v>
                </c:pt>
                <c:pt idx="20">
                  <c:v>1996</c:v>
                </c:pt>
                <c:pt idx="21">
                  <c:v>1997</c:v>
                </c:pt>
                <c:pt idx="22">
                  <c:v>1998</c:v>
                </c:pt>
                <c:pt idx="23">
                  <c:v>1999</c:v>
                </c:pt>
                <c:pt idx="24">
                  <c:v>2000</c:v>
                </c:pt>
                <c:pt idx="25">
                  <c:v>2001</c:v>
                </c:pt>
                <c:pt idx="26">
                  <c:v>2002</c:v>
                </c:pt>
                <c:pt idx="27">
                  <c:v>2003</c:v>
                </c:pt>
                <c:pt idx="28">
                  <c:v>2004</c:v>
                </c:pt>
                <c:pt idx="29">
                  <c:v>2005</c:v>
                </c:pt>
                <c:pt idx="30">
                  <c:v>2006</c:v>
                </c:pt>
                <c:pt idx="31">
                  <c:v>2007</c:v>
                </c:pt>
                <c:pt idx="32">
                  <c:v>2008</c:v>
                </c:pt>
                <c:pt idx="33">
                  <c:v>2009</c:v>
                </c:pt>
                <c:pt idx="34">
                  <c:v>2010</c:v>
                </c:pt>
                <c:pt idx="35">
                  <c:v>2011</c:v>
                </c:pt>
                <c:pt idx="36">
                  <c:v>2012</c:v>
                </c:pt>
                <c:pt idx="37">
                  <c:v>2013</c:v>
                </c:pt>
                <c:pt idx="38">
                  <c:v>2014</c:v>
                </c:pt>
                <c:pt idx="39">
                  <c:v>2015</c:v>
                </c:pt>
                <c:pt idx="40">
                  <c:v>2016</c:v>
                </c:pt>
              </c:strCache>
            </c:strRef>
          </c:cat>
          <c:val>
            <c:numRef>
              <c:f>'[7Varicella1976-2016.xls]Var data'!$C$38:$C$78</c:f>
              <c:numCache>
                <c:formatCode>0.00</c:formatCode>
                <c:ptCount val="41"/>
                <c:pt idx="0">
                  <c:v>460.52</c:v>
                </c:pt>
                <c:pt idx="1">
                  <c:v>537.62</c:v>
                </c:pt>
                <c:pt idx="2">
                  <c:v>490.57</c:v>
                </c:pt>
                <c:pt idx="3">
                  <c:v>484.94</c:v>
                </c:pt>
                <c:pt idx="4">
                  <c:v>537.19000000000005</c:v>
                </c:pt>
                <c:pt idx="5">
                  <c:v>472.12</c:v>
                </c:pt>
                <c:pt idx="6">
                  <c:v>614.29</c:v>
                </c:pt>
                <c:pt idx="7">
                  <c:v>484.9</c:v>
                </c:pt>
                <c:pt idx="8">
                  <c:v>454.09</c:v>
                </c:pt>
                <c:pt idx="9">
                  <c:v>382.32</c:v>
                </c:pt>
                <c:pt idx="10">
                  <c:v>437.35</c:v>
                </c:pt>
                <c:pt idx="11">
                  <c:v>450.02</c:v>
                </c:pt>
                <c:pt idx="12">
                  <c:v>350.06</c:v>
                </c:pt>
                <c:pt idx="13">
                  <c:v>473.78</c:v>
                </c:pt>
                <c:pt idx="14">
                  <c:v>406.02</c:v>
                </c:pt>
                <c:pt idx="15">
                  <c:v>261.52999999999997</c:v>
                </c:pt>
                <c:pt idx="16">
                  <c:v>325.33</c:v>
                </c:pt>
                <c:pt idx="17">
                  <c:v>460.04</c:v>
                </c:pt>
                <c:pt idx="18">
                  <c:v>411.39</c:v>
                </c:pt>
                <c:pt idx="19">
                  <c:v>415.86</c:v>
                </c:pt>
                <c:pt idx="20">
                  <c:v>474.35</c:v>
                </c:pt>
                <c:pt idx="21">
                  <c:v>363.94</c:v>
                </c:pt>
                <c:pt idx="22">
                  <c:v>386.69</c:v>
                </c:pt>
                <c:pt idx="23">
                  <c:v>317.95999999999998</c:v>
                </c:pt>
                <c:pt idx="24">
                  <c:v>285.05</c:v>
                </c:pt>
                <c:pt idx="25">
                  <c:v>285.32</c:v>
                </c:pt>
                <c:pt idx="26">
                  <c:v>289.48</c:v>
                </c:pt>
                <c:pt idx="27">
                  <c:v>320.3</c:v>
                </c:pt>
                <c:pt idx="28">
                  <c:v>460.37</c:v>
                </c:pt>
                <c:pt idx="29">
                  <c:v>318.19</c:v>
                </c:pt>
                <c:pt idx="30">
                  <c:v>392.74</c:v>
                </c:pt>
                <c:pt idx="31">
                  <c:v>433.31</c:v>
                </c:pt>
                <c:pt idx="32">
                  <c:v>297.02</c:v>
                </c:pt>
                <c:pt idx="33">
                  <c:v>382.79</c:v>
                </c:pt>
                <c:pt idx="34" formatCode="General">
                  <c:v>260.77</c:v>
                </c:pt>
                <c:pt idx="35">
                  <c:v>368.14</c:v>
                </c:pt>
                <c:pt idx="36">
                  <c:v>379.11</c:v>
                </c:pt>
                <c:pt idx="37" formatCode="General">
                  <c:v>528.97</c:v>
                </c:pt>
                <c:pt idx="38">
                  <c:v>315.27999999999997</c:v>
                </c:pt>
                <c:pt idx="39">
                  <c:v>343.88</c:v>
                </c:pt>
                <c:pt idx="40">
                  <c:v>453.94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4D7-48FC-8097-E4DB220265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281664"/>
        <c:axId val="163001472"/>
      </c:lineChart>
      <c:catAx>
        <c:axId val="9328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63001472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16300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Заболяемост на 100 000 
</a:t>
                </a:r>
              </a:p>
            </c:rich>
          </c:tx>
          <c:layout>
            <c:manualLayout>
              <c:xMode val="edge"/>
              <c:yMode val="edge"/>
              <c:x val="2.2304868141482314E-2"/>
              <c:y val="0.4109096952400600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9328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64322205230353"/>
          <c:y val="0.23173277661795411"/>
          <c:w val="0.82076998931925782"/>
          <c:h val="0.6492693110647183"/>
        </c:manualLayout>
      </c:layout>
      <c:lineChart>
        <c:grouping val="standard"/>
        <c:varyColors val="0"/>
        <c:ser>
          <c:idx val="1"/>
          <c:order val="0"/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'[Gastroenteriti i enterokoliti 1976- 2016.xls]Ent'!$A$2:$A$42</c:f>
              <c:strCache>
                <c:ptCount val="41"/>
                <c:pt idx="0">
                  <c:v>1976</c:v>
                </c:pt>
                <c:pt idx="1">
                  <c:v>1977</c:v>
                </c:pt>
                <c:pt idx="2">
                  <c:v>1978</c:v>
                </c:pt>
                <c:pt idx="3">
                  <c:v>1979</c:v>
                </c:pt>
                <c:pt idx="4">
                  <c:v>1980</c:v>
                </c:pt>
                <c:pt idx="5">
                  <c:v>1981</c:v>
                </c:pt>
                <c:pt idx="6">
                  <c:v>1982</c:v>
                </c:pt>
                <c:pt idx="7">
                  <c:v>1983</c:v>
                </c:pt>
                <c:pt idx="8">
                  <c:v>1984</c:v>
                </c:pt>
                <c:pt idx="9">
                  <c:v>1985</c:v>
                </c:pt>
                <c:pt idx="10">
                  <c:v>1986</c:v>
                </c:pt>
                <c:pt idx="11">
                  <c:v>1987</c:v>
                </c:pt>
                <c:pt idx="12">
                  <c:v>1988</c:v>
                </c:pt>
                <c:pt idx="13">
                  <c:v>1989</c:v>
                </c:pt>
                <c:pt idx="14">
                  <c:v>1990</c:v>
                </c:pt>
                <c:pt idx="15">
                  <c:v>1991</c:v>
                </c:pt>
                <c:pt idx="16">
                  <c:v>1992</c:v>
                </c:pt>
                <c:pt idx="17">
                  <c:v>1993</c:v>
                </c:pt>
                <c:pt idx="18">
                  <c:v>1994</c:v>
                </c:pt>
                <c:pt idx="19">
                  <c:v>1995</c:v>
                </c:pt>
                <c:pt idx="20">
                  <c:v>1996</c:v>
                </c:pt>
                <c:pt idx="21">
                  <c:v>1997</c:v>
                </c:pt>
                <c:pt idx="22">
                  <c:v>1998</c:v>
                </c:pt>
                <c:pt idx="23">
                  <c:v>1999</c:v>
                </c:pt>
                <c:pt idx="24">
                  <c:v>2000</c:v>
                </c:pt>
                <c:pt idx="25">
                  <c:v>2001</c:v>
                </c:pt>
                <c:pt idx="26">
                  <c:v>2002</c:v>
                </c:pt>
                <c:pt idx="27">
                  <c:v>2003</c:v>
                </c:pt>
                <c:pt idx="28">
                  <c:v>2004</c:v>
                </c:pt>
                <c:pt idx="29">
                  <c:v>2005</c:v>
                </c:pt>
                <c:pt idx="30">
                  <c:v>2006</c:v>
                </c:pt>
                <c:pt idx="31">
                  <c:v>2007</c:v>
                </c:pt>
                <c:pt idx="32">
                  <c:v>2008</c:v>
                </c:pt>
                <c:pt idx="33">
                  <c:v>2009</c:v>
                </c:pt>
                <c:pt idx="34">
                  <c:v>2010</c:v>
                </c:pt>
                <c:pt idx="35">
                  <c:v>2011</c:v>
                </c:pt>
                <c:pt idx="36">
                  <c:v>2012</c:v>
                </c:pt>
                <c:pt idx="37">
                  <c:v>2013</c:v>
                </c:pt>
                <c:pt idx="38">
                  <c:v>2014</c:v>
                </c:pt>
                <c:pt idx="39">
                  <c:v>2015</c:v>
                </c:pt>
                <c:pt idx="40">
                  <c:v>2016</c:v>
                </c:pt>
              </c:strCache>
            </c:strRef>
          </c:cat>
          <c:val>
            <c:numRef>
              <c:f>'[Gastroenteriti i enterokoliti 1976- 2016.xls]Ent'!$C$2:$C$42</c:f>
              <c:numCache>
                <c:formatCode>@</c:formatCode>
                <c:ptCount val="41"/>
                <c:pt idx="0">
                  <c:v>362.97</c:v>
                </c:pt>
                <c:pt idx="1">
                  <c:v>561.16999999999996</c:v>
                </c:pt>
                <c:pt idx="2">
                  <c:v>369.52</c:v>
                </c:pt>
                <c:pt idx="3">
                  <c:v>392.55</c:v>
                </c:pt>
                <c:pt idx="4">
                  <c:v>276.62</c:v>
                </c:pt>
                <c:pt idx="5">
                  <c:v>257.11</c:v>
                </c:pt>
                <c:pt idx="6">
                  <c:v>205.07</c:v>
                </c:pt>
                <c:pt idx="7">
                  <c:v>168.33</c:v>
                </c:pt>
                <c:pt idx="8">
                  <c:v>142.18</c:v>
                </c:pt>
                <c:pt idx="9">
                  <c:v>148.34</c:v>
                </c:pt>
                <c:pt idx="10">
                  <c:v>125.02</c:v>
                </c:pt>
                <c:pt idx="11">
                  <c:v>102.07</c:v>
                </c:pt>
                <c:pt idx="12">
                  <c:v>93.91</c:v>
                </c:pt>
                <c:pt idx="13">
                  <c:v>89.2</c:v>
                </c:pt>
                <c:pt idx="14">
                  <c:v>120.13</c:v>
                </c:pt>
                <c:pt idx="15">
                  <c:v>114.51</c:v>
                </c:pt>
                <c:pt idx="16">
                  <c:v>134.47</c:v>
                </c:pt>
                <c:pt idx="17">
                  <c:v>133.80000000000001</c:v>
                </c:pt>
                <c:pt idx="18">
                  <c:v>197.16</c:v>
                </c:pt>
                <c:pt idx="19">
                  <c:v>173.76</c:v>
                </c:pt>
                <c:pt idx="20">
                  <c:v>148.53</c:v>
                </c:pt>
                <c:pt idx="21">
                  <c:v>119.69</c:v>
                </c:pt>
                <c:pt idx="22">
                  <c:v>131.69200000000001</c:v>
                </c:pt>
                <c:pt idx="23">
                  <c:v>112.39</c:v>
                </c:pt>
                <c:pt idx="24">
                  <c:v>90.16</c:v>
                </c:pt>
                <c:pt idx="25">
                  <c:v>98.1</c:v>
                </c:pt>
                <c:pt idx="26">
                  <c:v>143.03</c:v>
                </c:pt>
                <c:pt idx="27">
                  <c:v>153.46</c:v>
                </c:pt>
                <c:pt idx="28">
                  <c:v>204.02</c:v>
                </c:pt>
                <c:pt idx="29">
                  <c:v>185.23</c:v>
                </c:pt>
                <c:pt idx="30" formatCode="General">
                  <c:v>229.07</c:v>
                </c:pt>
                <c:pt idx="31" formatCode="General">
                  <c:v>238.21</c:v>
                </c:pt>
                <c:pt idx="32" formatCode="General">
                  <c:v>240.36</c:v>
                </c:pt>
                <c:pt idx="33" formatCode="General">
                  <c:v>246.62</c:v>
                </c:pt>
                <c:pt idx="34" formatCode="General">
                  <c:v>225.85</c:v>
                </c:pt>
                <c:pt idx="35" formatCode="0.00">
                  <c:v>244.82081099100151</c:v>
                </c:pt>
                <c:pt idx="36" formatCode="General">
                  <c:v>251.3</c:v>
                </c:pt>
                <c:pt idx="37" formatCode="General">
                  <c:v>233.95</c:v>
                </c:pt>
                <c:pt idx="38" formatCode="General">
                  <c:v>236.54</c:v>
                </c:pt>
                <c:pt idx="39" formatCode="General">
                  <c:v>244.44</c:v>
                </c:pt>
                <c:pt idx="40" formatCode="General">
                  <c:v>234.65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599-4FE7-9D0A-70E101A66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018624"/>
        <c:axId val="163020160"/>
      </c:lineChart>
      <c:catAx>
        <c:axId val="16301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63020160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163020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Заболяемост на 100 000</a:t>
                </a:r>
              </a:p>
            </c:rich>
          </c:tx>
          <c:layout>
            <c:manualLayout>
              <c:xMode val="edge"/>
              <c:yMode val="edge"/>
              <c:x val="2.3213881133384226E-2"/>
              <c:y val="0.3703710705264138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@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630186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b="1"/>
              <a:t>Сравнение на отчетените нарушения по вид 2015-2016 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резултати!$B$1</c:f>
              <c:strCache>
                <c:ptCount val="1"/>
                <c:pt idx="0">
                  <c:v>2015</c:v>
                </c:pt>
              </c:strCache>
            </c:strRef>
          </c:tx>
          <c:spPr>
            <a:gradFill>
              <a:gsLst>
                <a:gs pos="0">
                  <a:srgbClr val="002060"/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ln>
              <a:solidFill>
                <a:schemeClr val="tx2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резултати!$A$2:$A$6</c:f>
              <c:strCache>
                <c:ptCount val="5"/>
                <c:pt idx="0">
                  <c:v>допуснати слабости в организацията и управлението на лечебния процес</c:v>
                </c:pt>
                <c:pt idx="1">
                  <c:v>неизпълнение на изискванията на утвърдени медицински стандарти</c:v>
                </c:pt>
                <c:pt idx="2">
                  <c:v>нарушаване на принципа на своевременност, достатъчност и качество</c:v>
                </c:pt>
                <c:pt idx="3">
                  <c:v>нарушенията, свързани със спазване правата на пациентите</c:v>
                </c:pt>
                <c:pt idx="4">
                  <c:v>други</c:v>
                </c:pt>
              </c:strCache>
            </c:strRef>
          </c:cat>
          <c:val>
            <c:numRef>
              <c:f>резултати!$B$2:$B$6</c:f>
              <c:numCache>
                <c:formatCode>0%</c:formatCode>
                <c:ptCount val="5"/>
                <c:pt idx="0">
                  <c:v>0.32</c:v>
                </c:pt>
                <c:pt idx="1">
                  <c:v>0.28999999999999998</c:v>
                </c:pt>
                <c:pt idx="2">
                  <c:v>0.19</c:v>
                </c:pt>
                <c:pt idx="3">
                  <c:v>0.03</c:v>
                </c:pt>
                <c:pt idx="4">
                  <c:v>0.16999999999999993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13-4F4A-8F1B-D95762DF39B8}"/>
            </c:ext>
          </c:extLst>
        </c:ser>
        <c:ser>
          <c:idx val="1"/>
          <c:order val="1"/>
          <c:tx>
            <c:strRef>
              <c:f>резултати!$C$1</c:f>
              <c:strCache>
                <c:ptCount val="1"/>
                <c:pt idx="0">
                  <c:v>2016</c:v>
                </c:pt>
              </c:strCache>
            </c:strRef>
          </c:tx>
          <c:spPr>
            <a:gradFill>
              <a:gsLst>
                <a:gs pos="0">
                  <a:srgbClr val="FFFF00"/>
                </a:gs>
                <a:gs pos="100000">
                  <a:schemeClr val="bg1"/>
                </a:gs>
              </a:gsLst>
              <a:lin ang="5400000" scaled="1"/>
            </a:gradFill>
            <a:ln>
              <a:solidFill>
                <a:schemeClr val="accent2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резултати!$A$2:$A$6</c:f>
              <c:strCache>
                <c:ptCount val="5"/>
                <c:pt idx="0">
                  <c:v>допуснати слабости в организацията и управлението на лечебния процес</c:v>
                </c:pt>
                <c:pt idx="1">
                  <c:v>неизпълнение на изискванията на утвърдени медицински стандарти</c:v>
                </c:pt>
                <c:pt idx="2">
                  <c:v>нарушаване на принципа на своевременност, достатъчност и качество</c:v>
                </c:pt>
                <c:pt idx="3">
                  <c:v>нарушенията, свързани със спазване правата на пациентите</c:v>
                </c:pt>
                <c:pt idx="4">
                  <c:v>други</c:v>
                </c:pt>
              </c:strCache>
            </c:strRef>
          </c:cat>
          <c:val>
            <c:numRef>
              <c:f>резултати!$C$2:$C$6</c:f>
              <c:numCache>
                <c:formatCode>0%</c:formatCode>
                <c:ptCount val="5"/>
                <c:pt idx="0">
                  <c:v>0.28999999999999998</c:v>
                </c:pt>
                <c:pt idx="1">
                  <c:v>0.19</c:v>
                </c:pt>
                <c:pt idx="2">
                  <c:v>0.3</c:v>
                </c:pt>
                <c:pt idx="3">
                  <c:v>0.04</c:v>
                </c:pt>
                <c:pt idx="4">
                  <c:v>0.17999999999999994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13-4F4A-8F1B-D95762DF3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63685504"/>
        <c:axId val="163687040"/>
      </c:barChart>
      <c:lineChart>
        <c:grouping val="standard"/>
        <c:varyColors val="0"/>
        <c:ser>
          <c:idx val="2"/>
          <c:order val="2"/>
          <c:tx>
            <c:strRef>
              <c:f>резултати!$D$1</c:f>
              <c:strCache>
                <c:ptCount val="1"/>
                <c:pt idx="0">
                  <c:v>разлика</c:v>
                </c:pt>
              </c:strCache>
            </c:strRef>
          </c:tx>
          <c:spPr>
            <a:ln w="28575" cap="rnd">
              <a:noFill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circle"/>
            <c:size val="9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marker>
          <c:dLbls>
            <c:numFmt formatCode="[Red]\+#,##0%;[Green]\-#,##0%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резултати!$A$2:$A$6</c:f>
              <c:strCache>
                <c:ptCount val="5"/>
                <c:pt idx="0">
                  <c:v>допуснати слабости в организацията и управлението на лечебния процес</c:v>
                </c:pt>
                <c:pt idx="1">
                  <c:v>неизпълнение на изискванията на утвърдени медицински стандарти</c:v>
                </c:pt>
                <c:pt idx="2">
                  <c:v>нарушаване на принципа на своевременност, достатъчност и качество</c:v>
                </c:pt>
                <c:pt idx="3">
                  <c:v>нарушенията, свързани със спазване правата на пациентите</c:v>
                </c:pt>
                <c:pt idx="4">
                  <c:v>други</c:v>
                </c:pt>
              </c:strCache>
            </c:strRef>
          </c:cat>
          <c:val>
            <c:numRef>
              <c:f>резултати!$D$2:$D$6</c:f>
              <c:numCache>
                <c:formatCode>0%</c:formatCode>
                <c:ptCount val="5"/>
                <c:pt idx="0">
                  <c:v>-3.0000000000000027E-2</c:v>
                </c:pt>
                <c:pt idx="1">
                  <c:v>-9.9999999999999978E-2</c:v>
                </c:pt>
                <c:pt idx="2">
                  <c:v>0.10999999999999999</c:v>
                </c:pt>
                <c:pt idx="3">
                  <c:v>1.0000000000000002E-2</c:v>
                </c:pt>
                <c:pt idx="4">
                  <c:v>1.0000000000000009E-2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613-4F4A-8F1B-D95762DF3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695232"/>
        <c:axId val="163693312"/>
      </c:lineChart>
      <c:catAx>
        <c:axId val="16368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63687040"/>
        <c:crosses val="autoZero"/>
        <c:auto val="1"/>
        <c:lblAlgn val="ctr"/>
        <c:lblOffset val="100"/>
        <c:noMultiLvlLbl val="0"/>
      </c:catAx>
      <c:valAx>
        <c:axId val="16368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% от общо регистрираните нарушения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cross"/>
        <c:minorTickMark val="none"/>
        <c:tickLblPos val="nextTo"/>
        <c:spPr>
          <a:noFill/>
          <a:ln>
            <a:solidFill>
              <a:srgbClr val="0070C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63685504"/>
        <c:crosses val="autoZero"/>
        <c:crossBetween val="between"/>
      </c:valAx>
      <c:valAx>
        <c:axId val="163693312"/>
        <c:scaling>
          <c:orientation val="minMax"/>
        </c:scaling>
        <c:delete val="0"/>
        <c:axPos val="r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>
                    <a:solidFill>
                      <a:srgbClr val="FF0000"/>
                    </a:solidFill>
                  </a:rPr>
                  <a:t>% разлика от 2015 г.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cross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63695232"/>
        <c:crosses val="max"/>
        <c:crossBetween val="between"/>
      </c:valAx>
      <c:catAx>
        <c:axId val="163695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693312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70C0"/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0.83681</cdr:x>
      <cdr:y>0.03999</cdr:y>
    </cdr:from>
    <cdr:to>
      <cdr:x>0.94957</cdr:x>
      <cdr:y>0.11185</cdr:y>
    </cdr:to>
    <cdr:sp macro="" textlink="">
      <cdr:nvSpPr>
        <cdr:cNvPr id="2048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49673" y="169466"/>
          <a:ext cx="691245" cy="3099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en-US" sz="800" b="1" i="0" u="none" strike="noStrike" baseline="0">
            <a:solidFill>
              <a:srgbClr val="000000"/>
            </a:solidFill>
            <a:latin typeface="Times New Roman"/>
            <a:cs typeface="Times New Roman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0.84841</cdr:x>
      <cdr:y>0.0155</cdr:y>
    </cdr:from>
    <cdr:to>
      <cdr:x>0.97934</cdr:x>
      <cdr:y>0.07235</cdr:y>
    </cdr:to>
    <cdr:sp macro="" textlink="">
      <cdr:nvSpPr>
        <cdr:cNvPr id="522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29150" y="57151"/>
          <a:ext cx="723900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0.9125</cdr:x>
      <cdr:y>0.89199</cdr:y>
    </cdr:from>
    <cdr:to>
      <cdr:x>0.96351</cdr:x>
      <cdr:y>0.93135</cdr:y>
    </cdr:to>
    <cdr:sp macro="" textlink="">
      <cdr:nvSpPr>
        <cdr:cNvPr id="307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949049" y="3884755"/>
          <a:ext cx="342902" cy="1656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12713DABEC43D99C8BEA2B74D92FF6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6C95AD0F-BAE5-49A0-BD05-C1C3C256F08A}"/>
      </w:docPartPr>
      <w:docPartBody>
        <w:p w:rsidR="00473B34" w:rsidRDefault="00D44A82" w:rsidP="00D44A82">
          <w:pPr>
            <w:pStyle w:val="F812713DABEC43D99C8BEA2B74D92FF6"/>
          </w:pPr>
          <w:r>
            <w:t>[Въведете името на фирмата]</w:t>
          </w:r>
        </w:p>
      </w:docPartBody>
    </w:docPart>
    <w:docPart>
      <w:docPartPr>
        <w:name w:val="ED49EB1E377842A0A2D970BF945BFC6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B6786BC-CC2F-4499-A6A3-D5514EE82B29}"/>
      </w:docPartPr>
      <w:docPartBody>
        <w:p w:rsidR="00473B34" w:rsidRDefault="00D44A82" w:rsidP="00D44A82">
          <w:pPr>
            <w:pStyle w:val="ED49EB1E377842A0A2D970BF945BFC69"/>
          </w:pPr>
          <w:r>
            <w:rPr>
              <w:b/>
              <w:bCs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82"/>
    <w:rsid w:val="00473B34"/>
    <w:rsid w:val="004D3716"/>
    <w:rsid w:val="004F22AF"/>
    <w:rsid w:val="00565E3E"/>
    <w:rsid w:val="00620BAB"/>
    <w:rsid w:val="00D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12713DABEC43D99C8BEA2B74D92FF6">
    <w:name w:val="F812713DABEC43D99C8BEA2B74D92FF6"/>
    <w:rsid w:val="00D44A82"/>
  </w:style>
  <w:style w:type="paragraph" w:customStyle="1" w:styleId="ED49EB1E377842A0A2D970BF945BFC69">
    <w:name w:val="ED49EB1E377842A0A2D970BF945BFC69"/>
    <w:rsid w:val="00D44A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12713DABEC43D99C8BEA2B74D92FF6">
    <w:name w:val="F812713DABEC43D99C8BEA2B74D92FF6"/>
    <w:rsid w:val="00D44A82"/>
  </w:style>
  <w:style w:type="paragraph" w:customStyle="1" w:styleId="ED49EB1E377842A0A2D970BF945BFC69">
    <w:name w:val="ED49EB1E377842A0A2D970BF945BFC69"/>
    <w:rsid w:val="00D44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1DD0-41CF-4386-A763-D10B1D37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5088</Words>
  <Characters>29006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ДОКЛАД ЗА СЪСТОЯНИЕТО НА ЗДРАВЕТО НА ГРАЖДАНИТЕ И ОТЧЕТ ЗА ИЗПЪЛНЕНИЕТО НА НАЦИОНАЛНАТА ЗДРАВНА СТРАТЕГИЯ 2020 ЗА 2016Г.</vt:lpstr>
      <vt:lpstr>ДОКЛАД ЗА СЪСТОЯНИЕТО НА ЗДРАВЕТО НА ГРАЖДАНИТЕ И ОТЧЕТ ЗА ИЗПЪЛНЕНИЕТО НА НАЦИОНАЛНАТА ЗДРАВНА СТРАТЕГИЯ 2020 ЗА 2016Г.</vt:lpstr>
    </vt:vector>
  </TitlesOfParts>
  <Company>ПРИЛОЖЕНИЯ</Company>
  <LinksUpToDate>false</LinksUpToDate>
  <CharactersWithSpaces>34026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ЗА СЪСТОЯНИЕТО НА ЗДРАВЕТО НА ГРАЖДАНИТЕ И ЗА ИЗПЪЛНЕНИЕТО НА НАЦИОНАЛНАТА ЗДРАВНА СТРАТЕГИЯ 2020 ЗА 2016Г.</dc:title>
  <dc:creator>Albina Georgieva</dc:creator>
  <cp:lastModifiedBy>475A_MT</cp:lastModifiedBy>
  <cp:revision>2</cp:revision>
  <cp:lastPrinted>2017-12-18T16:38:00Z</cp:lastPrinted>
  <dcterms:created xsi:type="dcterms:W3CDTF">2018-02-08T12:32:00Z</dcterms:created>
  <dcterms:modified xsi:type="dcterms:W3CDTF">2018-02-08T12:32:00Z</dcterms:modified>
</cp:coreProperties>
</file>